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7BA4" w14:textId="77777777" w:rsidR="007D72AD" w:rsidRDefault="007D72AD" w:rsidP="002E291A">
      <w:pPr>
        <w:rPr>
          <w:rFonts w:ascii="Times New Roman" w:hAnsi="Times New Roman"/>
          <w:sz w:val="20"/>
          <w:szCs w:val="20"/>
        </w:rPr>
      </w:pPr>
    </w:p>
    <w:p w14:paraId="69BD4999" w14:textId="0F1EB555" w:rsidR="007D72AD" w:rsidRDefault="003B2D5C" w:rsidP="002E291A">
      <w:pPr>
        <w:spacing w:before="158"/>
        <w:ind w:left="3384" w:right="1620"/>
        <w:jc w:val="center"/>
        <w:rPr>
          <w:rFonts w:cs="Calibri"/>
          <w:sz w:val="38"/>
          <w:szCs w:val="38"/>
        </w:rPr>
      </w:pPr>
      <w:r>
        <w:rPr>
          <w:noProof/>
        </w:rPr>
        <w:drawing>
          <wp:anchor distT="0" distB="0" distL="114300" distR="114300" simplePos="0" relativeHeight="251658240" behindDoc="0" locked="0" layoutInCell="1" allowOverlap="1" wp14:anchorId="2D581E24" wp14:editId="54670459">
            <wp:simplePos x="0" y="0"/>
            <wp:positionH relativeFrom="page">
              <wp:posOffset>967105</wp:posOffset>
            </wp:positionH>
            <wp:positionV relativeFrom="paragraph">
              <wp:posOffset>-392430</wp:posOffset>
            </wp:positionV>
            <wp:extent cx="914400" cy="128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89050"/>
                    </a:xfrm>
                    <a:prstGeom prst="rect">
                      <a:avLst/>
                    </a:prstGeom>
                    <a:noFill/>
                  </pic:spPr>
                </pic:pic>
              </a:graphicData>
            </a:graphic>
            <wp14:sizeRelH relativeFrom="page">
              <wp14:pctWidth>0</wp14:pctWidth>
            </wp14:sizeRelH>
            <wp14:sizeRelV relativeFrom="page">
              <wp14:pctHeight>0</wp14:pctHeight>
            </wp14:sizeRelV>
          </wp:anchor>
        </w:drawing>
      </w:r>
      <w:r w:rsidR="007D72AD">
        <w:rPr>
          <w:b/>
          <w:color w:val="563105"/>
          <w:spacing w:val="-1"/>
          <w:sz w:val="48"/>
        </w:rPr>
        <w:t>S</w:t>
      </w:r>
      <w:r w:rsidR="007D72AD">
        <w:rPr>
          <w:b/>
          <w:color w:val="563105"/>
          <w:spacing w:val="-1"/>
          <w:sz w:val="38"/>
        </w:rPr>
        <w:t>ONOMA</w:t>
      </w:r>
      <w:r w:rsidR="007D72AD">
        <w:rPr>
          <w:b/>
          <w:color w:val="563105"/>
          <w:spacing w:val="-13"/>
          <w:sz w:val="38"/>
        </w:rPr>
        <w:t xml:space="preserve"> </w:t>
      </w:r>
      <w:r w:rsidR="007D72AD">
        <w:rPr>
          <w:b/>
          <w:color w:val="563105"/>
          <w:spacing w:val="-1"/>
          <w:sz w:val="48"/>
        </w:rPr>
        <w:t>E</w:t>
      </w:r>
      <w:r w:rsidR="007D72AD">
        <w:rPr>
          <w:b/>
          <w:color w:val="563105"/>
          <w:spacing w:val="-1"/>
          <w:sz w:val="38"/>
        </w:rPr>
        <w:t>COLOGY</w:t>
      </w:r>
      <w:r w:rsidR="007D72AD">
        <w:rPr>
          <w:b/>
          <w:color w:val="563105"/>
          <w:spacing w:val="-11"/>
          <w:sz w:val="38"/>
        </w:rPr>
        <w:t xml:space="preserve"> </w:t>
      </w:r>
      <w:r w:rsidR="007D72AD">
        <w:rPr>
          <w:b/>
          <w:color w:val="563105"/>
          <w:sz w:val="48"/>
        </w:rPr>
        <w:t>C</w:t>
      </w:r>
      <w:r w:rsidR="007D72AD">
        <w:rPr>
          <w:b/>
          <w:color w:val="563105"/>
          <w:sz w:val="38"/>
        </w:rPr>
        <w:t>ENTER</w:t>
      </w:r>
    </w:p>
    <w:p w14:paraId="1DBD58B6" w14:textId="77777777" w:rsidR="007D72AD" w:rsidRDefault="007D72AD" w:rsidP="00741A92">
      <w:pPr>
        <w:spacing w:before="7"/>
        <w:ind w:left="3378" w:right="1620"/>
        <w:jc w:val="center"/>
        <w:rPr>
          <w:i/>
          <w:color w:val="607303"/>
          <w:spacing w:val="-1"/>
          <w:sz w:val="32"/>
        </w:rPr>
      </w:pPr>
      <w:r>
        <w:rPr>
          <w:i/>
          <w:color w:val="607303"/>
          <w:spacing w:val="-1"/>
          <w:sz w:val="32"/>
        </w:rPr>
        <w:t>Beautiful.</w:t>
      </w:r>
      <w:r>
        <w:rPr>
          <w:i/>
          <w:color w:val="607303"/>
          <w:spacing w:val="-3"/>
          <w:sz w:val="32"/>
        </w:rPr>
        <w:t xml:space="preserve"> </w:t>
      </w:r>
      <w:r>
        <w:rPr>
          <w:i/>
          <w:color w:val="607303"/>
          <w:spacing w:val="-1"/>
          <w:sz w:val="32"/>
        </w:rPr>
        <w:t>Sustainable.</w:t>
      </w:r>
      <w:r>
        <w:rPr>
          <w:i/>
          <w:color w:val="607303"/>
          <w:spacing w:val="-7"/>
          <w:sz w:val="32"/>
        </w:rPr>
        <w:t xml:space="preserve"> </w:t>
      </w:r>
      <w:r>
        <w:rPr>
          <w:i/>
          <w:color w:val="607303"/>
          <w:spacing w:val="-1"/>
          <w:sz w:val="32"/>
        </w:rPr>
        <w:t>Sonoma.</w:t>
      </w:r>
    </w:p>
    <w:p w14:paraId="040107B3" w14:textId="77777777" w:rsidR="007D72AD" w:rsidRDefault="007D72AD" w:rsidP="00741A92">
      <w:pPr>
        <w:spacing w:before="7"/>
        <w:ind w:right="1620"/>
        <w:rPr>
          <w:i/>
          <w:color w:val="607303"/>
          <w:spacing w:val="-1"/>
          <w:sz w:val="32"/>
        </w:rPr>
      </w:pPr>
    </w:p>
    <w:p w14:paraId="36911FBE" w14:textId="77777777" w:rsidR="007D72AD" w:rsidRDefault="007D72AD" w:rsidP="00741A92">
      <w:pPr>
        <w:spacing w:before="7"/>
        <w:ind w:right="1620"/>
        <w:jc w:val="center"/>
        <w:rPr>
          <w:b/>
          <w:bCs/>
          <w:sz w:val="36"/>
          <w:szCs w:val="36"/>
        </w:rPr>
      </w:pPr>
    </w:p>
    <w:p w14:paraId="787B7AF6" w14:textId="77777777" w:rsidR="007D72AD" w:rsidRPr="00741A92" w:rsidRDefault="007D72AD" w:rsidP="00741A92">
      <w:pPr>
        <w:spacing w:before="7"/>
        <w:ind w:right="1620"/>
        <w:jc w:val="center"/>
        <w:rPr>
          <w:rFonts w:cs="Calibri"/>
          <w:sz w:val="32"/>
          <w:szCs w:val="32"/>
        </w:rPr>
      </w:pPr>
      <w:r>
        <w:rPr>
          <w:b/>
          <w:bCs/>
          <w:sz w:val="36"/>
          <w:szCs w:val="36"/>
        </w:rPr>
        <w:t xml:space="preserve">       </w:t>
      </w:r>
      <w:r w:rsidRPr="006A7D18">
        <w:rPr>
          <w:b/>
          <w:bCs/>
          <w:sz w:val="36"/>
          <w:szCs w:val="36"/>
        </w:rPr>
        <w:t>GRANTS WRITER/MANAGER</w:t>
      </w:r>
    </w:p>
    <w:p w14:paraId="34291F63" w14:textId="77777777" w:rsidR="007D72AD" w:rsidRPr="006A7D18" w:rsidRDefault="007D72AD" w:rsidP="002E291A">
      <w:pPr>
        <w:pStyle w:val="NoSpacing"/>
      </w:pPr>
    </w:p>
    <w:p w14:paraId="28A5E1B9" w14:textId="77777777" w:rsidR="007D72AD" w:rsidRPr="00CE5CAA" w:rsidRDefault="007D72AD" w:rsidP="002E291A">
      <w:pPr>
        <w:pStyle w:val="NoSpacing"/>
        <w:rPr>
          <w:sz w:val="24"/>
          <w:szCs w:val="24"/>
          <w:u w:val="single"/>
        </w:rPr>
      </w:pPr>
      <w:r>
        <w:rPr>
          <w:sz w:val="24"/>
          <w:szCs w:val="24"/>
          <w:u w:val="single"/>
        </w:rPr>
        <w:t>Classification: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Reports to:</w:t>
      </w:r>
    </w:p>
    <w:p w14:paraId="7ED137FE" w14:textId="77777777" w:rsidR="007D72AD" w:rsidRDefault="007D72AD" w:rsidP="002E291A">
      <w:pPr>
        <w:pStyle w:val="NoSpacing"/>
        <w:rPr>
          <w:sz w:val="24"/>
          <w:szCs w:val="24"/>
        </w:rPr>
      </w:pPr>
      <w:r w:rsidRPr="00387136">
        <w:rPr>
          <w:sz w:val="24"/>
          <w:szCs w:val="24"/>
        </w:rPr>
        <w:t>Non-exempt</w:t>
      </w:r>
      <w:r w:rsidRPr="00387136">
        <w:rPr>
          <w:sz w:val="24"/>
          <w:szCs w:val="24"/>
        </w:rPr>
        <w:tab/>
      </w:r>
      <w:r w:rsidRPr="00387136">
        <w:rPr>
          <w:sz w:val="24"/>
          <w:szCs w:val="24"/>
        </w:rPr>
        <w:tab/>
      </w:r>
      <w:r w:rsidRPr="00387136">
        <w:rPr>
          <w:sz w:val="24"/>
          <w:szCs w:val="24"/>
        </w:rPr>
        <w:tab/>
      </w:r>
      <w:r w:rsidRPr="00387136">
        <w:rPr>
          <w:sz w:val="24"/>
          <w:szCs w:val="24"/>
        </w:rPr>
        <w:tab/>
      </w:r>
      <w:r w:rsidRPr="00387136">
        <w:rPr>
          <w:sz w:val="24"/>
          <w:szCs w:val="24"/>
        </w:rPr>
        <w:tab/>
      </w:r>
      <w:r w:rsidRPr="00387136">
        <w:rPr>
          <w:sz w:val="24"/>
          <w:szCs w:val="24"/>
        </w:rPr>
        <w:tab/>
        <w:t>Executive Director</w:t>
      </w:r>
    </w:p>
    <w:p w14:paraId="3B5DF78C" w14:textId="77777777" w:rsidR="007D72AD" w:rsidRPr="00A2398A" w:rsidRDefault="007D72AD" w:rsidP="002E291A">
      <w:pPr>
        <w:pStyle w:val="NoSpacing"/>
        <w:rPr>
          <w:sz w:val="24"/>
          <w:szCs w:val="24"/>
        </w:rPr>
      </w:pPr>
      <w:r>
        <w:rPr>
          <w:sz w:val="24"/>
          <w:szCs w:val="24"/>
        </w:rPr>
        <w:t xml:space="preserve">Full-time (40 hours per week) </w:t>
      </w:r>
      <w:r>
        <w:rPr>
          <w:sz w:val="24"/>
          <w:szCs w:val="24"/>
        </w:rPr>
        <w:tab/>
      </w:r>
      <w:r>
        <w:rPr>
          <w:sz w:val="24"/>
          <w:szCs w:val="24"/>
        </w:rPr>
        <w:tab/>
      </w:r>
      <w:r>
        <w:rPr>
          <w:sz w:val="24"/>
          <w:szCs w:val="24"/>
        </w:rPr>
        <w:tab/>
      </w:r>
    </w:p>
    <w:p w14:paraId="1EEE7B78" w14:textId="77777777" w:rsidR="007D72AD" w:rsidRDefault="007D72AD" w:rsidP="002E291A">
      <w:pPr>
        <w:pStyle w:val="NoSpacing"/>
        <w:rPr>
          <w:sz w:val="24"/>
          <w:szCs w:val="24"/>
        </w:rPr>
      </w:pPr>
      <w:r>
        <w:rPr>
          <w:sz w:val="24"/>
          <w:szCs w:val="24"/>
        </w:rPr>
        <w:t xml:space="preserve">Salary $31 - $33.50 per hour ($64,480 - $69,680 annual equivalent), DOE; </w:t>
      </w:r>
      <w:proofErr w:type="gramStart"/>
      <w:r>
        <w:rPr>
          <w:sz w:val="24"/>
          <w:szCs w:val="24"/>
        </w:rPr>
        <w:t>plus</w:t>
      </w:r>
      <w:proofErr w:type="gramEnd"/>
      <w:r>
        <w:rPr>
          <w:sz w:val="24"/>
          <w:szCs w:val="24"/>
        </w:rPr>
        <w:t xml:space="preserve"> benefits</w:t>
      </w:r>
    </w:p>
    <w:p w14:paraId="3E037A9E" w14:textId="77777777" w:rsidR="007D72AD" w:rsidRDefault="007D72AD" w:rsidP="002E291A">
      <w:pPr>
        <w:pStyle w:val="NoSpacing"/>
        <w:rPr>
          <w:sz w:val="24"/>
          <w:szCs w:val="24"/>
        </w:rPr>
      </w:pPr>
    </w:p>
    <w:p w14:paraId="2683D8F1" w14:textId="77777777" w:rsidR="007D72AD" w:rsidRPr="000E4C5A" w:rsidRDefault="007D72AD" w:rsidP="002E291A">
      <w:pPr>
        <w:pStyle w:val="NoSpacing"/>
        <w:rPr>
          <w:b/>
          <w:bCs/>
          <w:sz w:val="24"/>
          <w:szCs w:val="24"/>
        </w:rPr>
      </w:pPr>
      <w:r w:rsidRPr="000E4C5A">
        <w:rPr>
          <w:b/>
          <w:bCs/>
          <w:sz w:val="24"/>
          <w:szCs w:val="24"/>
        </w:rPr>
        <w:t>ORGANIZATION</w:t>
      </w:r>
    </w:p>
    <w:p w14:paraId="2B264B5A" w14:textId="77777777" w:rsidR="007D72AD" w:rsidRPr="002E291A" w:rsidRDefault="007D72AD" w:rsidP="002E291A">
      <w:pPr>
        <w:pStyle w:val="NoSpacing"/>
      </w:pPr>
      <w:r w:rsidRPr="002E291A">
        <w:t>Sonoma Ecology Center</w:t>
      </w:r>
      <w:r>
        <w:t xml:space="preserve"> (SEC)</w:t>
      </w:r>
      <w:r w:rsidRPr="002E291A">
        <w:t xml:space="preserve"> is a 30-year-old nonprofit with a mission to work with our community to identify and lead actions that achieve and sustain ecological health in Sonoma Valley. </w:t>
      </w:r>
      <w:r>
        <w:t xml:space="preserve">SEC is </w:t>
      </w:r>
      <w:r w:rsidRPr="002E291A">
        <w:t xml:space="preserve">respected throughout the North Bay and beyond for our contributions to important </w:t>
      </w:r>
      <w:r>
        <w:t>land, water, biodiversity, and climate initiatives</w:t>
      </w:r>
      <w:r w:rsidRPr="002E291A">
        <w:t>. We have 30 professional</w:t>
      </w:r>
      <w:r>
        <w:t xml:space="preserve">, </w:t>
      </w:r>
      <w:r w:rsidRPr="002E291A">
        <w:t>dedicated staff members and manage numerous large grants and contracts, often in partnership with other nonprofits and agencies that, by working together, significantly leverage our work and impact.</w:t>
      </w:r>
    </w:p>
    <w:p w14:paraId="77257F34" w14:textId="77777777" w:rsidR="007D72AD" w:rsidRPr="000E4C5A" w:rsidRDefault="007D72AD" w:rsidP="002E291A">
      <w:pPr>
        <w:pStyle w:val="NoSpacing"/>
        <w:rPr>
          <w:rFonts w:cs="Calibri"/>
          <w:sz w:val="24"/>
          <w:szCs w:val="24"/>
        </w:rPr>
      </w:pPr>
    </w:p>
    <w:p w14:paraId="748DE0FA" w14:textId="77777777" w:rsidR="007D72AD" w:rsidRPr="000E4C5A" w:rsidRDefault="007D72AD" w:rsidP="002E291A">
      <w:pPr>
        <w:pStyle w:val="NoSpacing"/>
        <w:rPr>
          <w:rFonts w:cs="Calibri"/>
          <w:b/>
          <w:bCs/>
          <w:color w:val="1A1A1A"/>
          <w:sz w:val="24"/>
          <w:szCs w:val="24"/>
        </w:rPr>
      </w:pPr>
      <w:r w:rsidRPr="000E4C5A">
        <w:rPr>
          <w:rFonts w:cs="Calibri"/>
          <w:b/>
          <w:bCs/>
          <w:color w:val="1A1A1A"/>
          <w:sz w:val="24"/>
          <w:szCs w:val="24"/>
        </w:rPr>
        <w:t>POSITION SUMMARY</w:t>
      </w:r>
    </w:p>
    <w:p w14:paraId="01FCD707" w14:textId="77777777" w:rsidR="007D72AD" w:rsidRPr="002E291A" w:rsidRDefault="007D72AD" w:rsidP="002E291A">
      <w:pPr>
        <w:pStyle w:val="NoSpacing"/>
        <w:rPr>
          <w:rFonts w:cs="Calibri"/>
          <w:color w:val="1A1A1A"/>
        </w:rPr>
      </w:pPr>
      <w:r w:rsidRPr="002E291A">
        <w:rPr>
          <w:rFonts w:cs="Calibri"/>
          <w:color w:val="1A1A1A"/>
        </w:rPr>
        <w:t>SEC is seeking an experienced Grant</w:t>
      </w:r>
      <w:r>
        <w:rPr>
          <w:rFonts w:cs="Calibri"/>
          <w:color w:val="1A1A1A"/>
        </w:rPr>
        <w:t>s</w:t>
      </w:r>
      <w:r w:rsidRPr="002E291A">
        <w:rPr>
          <w:rFonts w:cs="Calibri"/>
          <w:color w:val="1A1A1A"/>
        </w:rPr>
        <w:t xml:space="preserve"> Writer/Manager with a proven track record of winning grant awards with government agencies, private foundations, and corporate funders. The successful candidate will have experience identifying grant opportunities, writing grants, maintaining relationships with funders, and concurrently managing multiple grants. SEC is looking for someone who can collaborate with Program Managers to convey to prospective funders the ecological and social benefits delivered through SEC's work, and at the same time, meet the technical demands of complex RFP</w:t>
      </w:r>
      <w:r>
        <w:rPr>
          <w:rFonts w:cs="Calibri"/>
          <w:color w:val="1A1A1A"/>
        </w:rPr>
        <w:t xml:space="preserve"> processes</w:t>
      </w:r>
      <w:r w:rsidRPr="002E291A">
        <w:rPr>
          <w:rFonts w:cs="Calibri"/>
          <w:color w:val="1A1A1A"/>
        </w:rPr>
        <w:t>. </w:t>
      </w:r>
    </w:p>
    <w:p w14:paraId="5BD1D2ED" w14:textId="77777777" w:rsidR="007D72AD" w:rsidRPr="002E291A" w:rsidRDefault="007D72AD" w:rsidP="002E291A">
      <w:pPr>
        <w:pStyle w:val="NoSpacing"/>
        <w:rPr>
          <w:rFonts w:cs="Calibri"/>
        </w:rPr>
      </w:pPr>
      <w:r w:rsidRPr="002E291A">
        <w:rPr>
          <w:rFonts w:cs="Calibri"/>
          <w:color w:val="1A1A1A"/>
        </w:rPr>
        <w:t> </w:t>
      </w:r>
    </w:p>
    <w:p w14:paraId="1B95AE76" w14:textId="77777777" w:rsidR="007D72AD" w:rsidRPr="002E291A" w:rsidRDefault="007D72AD" w:rsidP="002E291A">
      <w:pPr>
        <w:pStyle w:val="NoSpacing"/>
        <w:rPr>
          <w:rFonts w:cs="Calibri"/>
        </w:rPr>
      </w:pPr>
      <w:r w:rsidRPr="002E291A">
        <w:rPr>
          <w:rFonts w:cs="Calibri"/>
          <w:color w:val="1A1A1A"/>
        </w:rPr>
        <w:t>Primary Purpose: Sustain and increase support from government agencies, private foundations, and corporate partners to help SEC achieve its mission and strengthen its organizational capacity.</w:t>
      </w:r>
    </w:p>
    <w:p w14:paraId="58529F9C" w14:textId="77777777" w:rsidR="007D72AD" w:rsidRPr="00D437F6" w:rsidRDefault="007D72AD" w:rsidP="002E291A">
      <w:pPr>
        <w:pStyle w:val="NoSpacing"/>
        <w:rPr>
          <w:rFonts w:cs="Calibri"/>
        </w:rPr>
      </w:pPr>
      <w:r w:rsidRPr="00D437F6">
        <w:rPr>
          <w:rFonts w:cs="Calibri"/>
          <w:color w:val="1A1A1A"/>
        </w:rPr>
        <w:t> </w:t>
      </w:r>
    </w:p>
    <w:p w14:paraId="74C20D18" w14:textId="77777777" w:rsidR="007D72AD" w:rsidRPr="000E4C5A" w:rsidRDefault="007D72AD" w:rsidP="002E291A">
      <w:pPr>
        <w:pStyle w:val="NoSpacing"/>
        <w:rPr>
          <w:rFonts w:cs="Calibri"/>
          <w:b/>
          <w:bCs/>
          <w:sz w:val="24"/>
          <w:szCs w:val="24"/>
        </w:rPr>
      </w:pPr>
      <w:r w:rsidRPr="000E4C5A">
        <w:rPr>
          <w:rFonts w:cs="Calibri"/>
          <w:b/>
          <w:bCs/>
          <w:color w:val="1A1A1A"/>
          <w:sz w:val="24"/>
          <w:szCs w:val="24"/>
        </w:rPr>
        <w:t>ESSENTIAL DUTIES AND RESPONSIBILITIES</w:t>
      </w:r>
      <w:r>
        <w:rPr>
          <w:rFonts w:cs="Calibri"/>
          <w:b/>
          <w:bCs/>
          <w:color w:val="1A1A1A"/>
          <w:sz w:val="24"/>
          <w:szCs w:val="24"/>
        </w:rPr>
        <w:t xml:space="preserve"> (Includes but not limited to):</w:t>
      </w:r>
    </w:p>
    <w:p w14:paraId="537D415C" w14:textId="77777777" w:rsidR="007D72AD" w:rsidRPr="00D437F6" w:rsidRDefault="007D72AD" w:rsidP="002E291A">
      <w:pPr>
        <w:pStyle w:val="NoSpacing"/>
        <w:rPr>
          <w:rFonts w:cs="Calibri"/>
        </w:rPr>
      </w:pPr>
      <w:r w:rsidRPr="00D437F6">
        <w:rPr>
          <w:rFonts w:cs="Calibri"/>
          <w:color w:val="1A1A1A"/>
        </w:rPr>
        <w:t> </w:t>
      </w:r>
    </w:p>
    <w:p w14:paraId="07415924" w14:textId="77777777" w:rsidR="007D72AD" w:rsidRPr="00387136" w:rsidRDefault="007D72AD" w:rsidP="002E291A">
      <w:pPr>
        <w:pStyle w:val="NoSpacing"/>
        <w:rPr>
          <w:rFonts w:cs="Calibri"/>
          <w:u w:val="single"/>
        </w:rPr>
      </w:pPr>
      <w:r w:rsidRPr="00387136">
        <w:rPr>
          <w:rFonts w:cs="Calibri"/>
          <w:color w:val="1A1A1A"/>
          <w:u w:val="single"/>
        </w:rPr>
        <w:t>Grants Prospect Research</w:t>
      </w:r>
    </w:p>
    <w:p w14:paraId="71057113" w14:textId="77777777" w:rsidR="007D72AD" w:rsidRDefault="007D72AD" w:rsidP="002E291A">
      <w:pPr>
        <w:pStyle w:val="NoSpacing"/>
        <w:numPr>
          <w:ilvl w:val="0"/>
          <w:numId w:val="1"/>
        </w:numPr>
        <w:rPr>
          <w:rFonts w:cs="Calibri"/>
        </w:rPr>
      </w:pPr>
      <w:r w:rsidRPr="00D437F6">
        <w:rPr>
          <w:rFonts w:cs="Calibri"/>
          <w:color w:val="1A1A1A"/>
        </w:rPr>
        <w:t xml:space="preserve">Work with Executive Director, </w:t>
      </w:r>
      <w:r>
        <w:rPr>
          <w:rFonts w:cs="Calibri"/>
          <w:color w:val="1A1A1A"/>
        </w:rPr>
        <w:t>P</w:t>
      </w:r>
      <w:r w:rsidRPr="00D437F6">
        <w:rPr>
          <w:rFonts w:cs="Calibri"/>
          <w:color w:val="1A1A1A"/>
        </w:rPr>
        <w:t xml:space="preserve">rogram </w:t>
      </w:r>
      <w:r>
        <w:rPr>
          <w:rFonts w:cs="Calibri"/>
          <w:color w:val="1A1A1A"/>
        </w:rPr>
        <w:t>M</w:t>
      </w:r>
      <w:r w:rsidRPr="00D437F6">
        <w:rPr>
          <w:rFonts w:cs="Calibri"/>
          <w:color w:val="1A1A1A"/>
        </w:rPr>
        <w:t xml:space="preserve">anagers, and staff to </w:t>
      </w:r>
      <w:r>
        <w:rPr>
          <w:rFonts w:cs="Calibri"/>
          <w:color w:val="1A1A1A"/>
        </w:rPr>
        <w:t>gain</w:t>
      </w:r>
      <w:r w:rsidRPr="00D437F6">
        <w:rPr>
          <w:rFonts w:cs="Calibri"/>
          <w:color w:val="1A1A1A"/>
        </w:rPr>
        <w:t xml:space="preserve"> a clear understanding of organizational priorities and funding opportunities</w:t>
      </w:r>
    </w:p>
    <w:p w14:paraId="78CFCC2D" w14:textId="77777777" w:rsidR="007D72AD" w:rsidRPr="001800CF" w:rsidRDefault="007D72AD" w:rsidP="002E291A">
      <w:pPr>
        <w:pStyle w:val="NoSpacing"/>
        <w:numPr>
          <w:ilvl w:val="0"/>
          <w:numId w:val="1"/>
        </w:numPr>
        <w:rPr>
          <w:rFonts w:cs="Calibri"/>
        </w:rPr>
      </w:pPr>
      <w:r w:rsidRPr="00D437F6">
        <w:rPr>
          <w:rFonts w:cs="Calibri"/>
          <w:color w:val="1A1A1A"/>
        </w:rPr>
        <w:t>Conduct prospect research of agencies, foundations, and corporations to identify new opportunities for funding in alignment with organization</w:t>
      </w:r>
      <w:r>
        <w:rPr>
          <w:rFonts w:cs="Calibri"/>
          <w:color w:val="1A1A1A"/>
        </w:rPr>
        <w:t>al</w:t>
      </w:r>
      <w:r w:rsidRPr="00D437F6">
        <w:rPr>
          <w:rFonts w:cs="Calibri"/>
          <w:color w:val="1A1A1A"/>
        </w:rPr>
        <w:t xml:space="preserve"> needs and opportunities</w:t>
      </w:r>
    </w:p>
    <w:p w14:paraId="56D8D84D" w14:textId="77777777" w:rsidR="007D72AD" w:rsidRPr="00D437F6" w:rsidRDefault="007D72AD" w:rsidP="002E291A">
      <w:pPr>
        <w:pStyle w:val="NoSpacing"/>
        <w:rPr>
          <w:rFonts w:cs="Calibri"/>
        </w:rPr>
      </w:pPr>
    </w:p>
    <w:p w14:paraId="57EEE8D9" w14:textId="77777777" w:rsidR="007D72AD" w:rsidRPr="00387136" w:rsidRDefault="007D72AD" w:rsidP="002E291A">
      <w:pPr>
        <w:pStyle w:val="NoSpacing"/>
        <w:rPr>
          <w:rFonts w:cs="Calibri"/>
          <w:u w:val="single"/>
        </w:rPr>
      </w:pPr>
      <w:r w:rsidRPr="00387136">
        <w:rPr>
          <w:rFonts w:cs="Calibri"/>
          <w:u w:val="single"/>
        </w:rPr>
        <w:t>Grant Writing</w:t>
      </w:r>
    </w:p>
    <w:p w14:paraId="0367B5BC" w14:textId="77777777" w:rsidR="007D72AD" w:rsidRDefault="007D72AD" w:rsidP="002E291A">
      <w:pPr>
        <w:pStyle w:val="NoSpacing"/>
        <w:numPr>
          <w:ilvl w:val="0"/>
          <w:numId w:val="2"/>
        </w:numPr>
        <w:rPr>
          <w:rFonts w:cs="Calibri"/>
          <w:color w:val="1A1A1A"/>
        </w:rPr>
      </w:pPr>
      <w:r w:rsidRPr="00D437F6">
        <w:rPr>
          <w:rFonts w:cs="Calibri"/>
          <w:color w:val="1A1A1A"/>
        </w:rPr>
        <w:t>Draft clear and compelling grant proposals, letters of intent, and budgets that fully address funders' explicit and implicit information requirements</w:t>
      </w:r>
    </w:p>
    <w:p w14:paraId="3CB3AC2A" w14:textId="77777777" w:rsidR="007D72AD" w:rsidRDefault="007D72AD" w:rsidP="002E291A">
      <w:pPr>
        <w:pStyle w:val="NoSpacing"/>
        <w:numPr>
          <w:ilvl w:val="0"/>
          <w:numId w:val="2"/>
        </w:numPr>
        <w:rPr>
          <w:rFonts w:cs="Calibri"/>
          <w:color w:val="1A1A1A"/>
        </w:rPr>
      </w:pPr>
      <w:r w:rsidRPr="00D437F6">
        <w:rPr>
          <w:rFonts w:cs="Calibri"/>
          <w:color w:val="1A1A1A"/>
        </w:rPr>
        <w:t xml:space="preserve">Work with staff to assure that </w:t>
      </w:r>
      <w:r>
        <w:rPr>
          <w:rFonts w:cs="Calibri"/>
          <w:color w:val="1A1A1A"/>
        </w:rPr>
        <w:t xml:space="preserve">proposals' </w:t>
      </w:r>
      <w:r w:rsidRPr="00D437F6">
        <w:rPr>
          <w:rFonts w:cs="Calibri"/>
          <w:color w:val="1A1A1A"/>
        </w:rPr>
        <w:t>work descriptions, budgets, maps, and promised deliverables are correct, complete, professional, and feasible</w:t>
      </w:r>
    </w:p>
    <w:p w14:paraId="53E089F1" w14:textId="77777777" w:rsidR="007D72AD" w:rsidRPr="00D437F6" w:rsidRDefault="007D72AD" w:rsidP="002E291A">
      <w:pPr>
        <w:pStyle w:val="NoSpacing"/>
        <w:numPr>
          <w:ilvl w:val="0"/>
          <w:numId w:val="2"/>
        </w:numPr>
        <w:rPr>
          <w:rFonts w:cs="Calibri"/>
          <w:color w:val="1A1A1A"/>
        </w:rPr>
      </w:pPr>
      <w:r w:rsidRPr="00D437F6">
        <w:rPr>
          <w:rFonts w:cs="Calibri"/>
          <w:color w:val="1A1A1A"/>
        </w:rPr>
        <w:t>Work with project partners to document clear agreements about resource commitments, responsibilities, and budget allocations</w:t>
      </w:r>
    </w:p>
    <w:p w14:paraId="6818D5B7" w14:textId="77777777" w:rsidR="007D72AD" w:rsidRDefault="007D72AD" w:rsidP="002E291A">
      <w:pPr>
        <w:pStyle w:val="NoSpacing"/>
        <w:rPr>
          <w:rFonts w:cs="Calibri"/>
          <w:color w:val="1A1A1A"/>
          <w:u w:val="single"/>
        </w:rPr>
      </w:pPr>
    </w:p>
    <w:p w14:paraId="1BCBAE4A" w14:textId="77777777" w:rsidR="007D72AD" w:rsidRDefault="007D72AD" w:rsidP="002E291A">
      <w:pPr>
        <w:pStyle w:val="NoSpacing"/>
        <w:rPr>
          <w:rFonts w:cs="Calibri"/>
          <w:u w:val="single"/>
        </w:rPr>
      </w:pPr>
      <w:r w:rsidRPr="00387136">
        <w:rPr>
          <w:rFonts w:cs="Calibri"/>
          <w:color w:val="1A1A1A"/>
          <w:u w:val="single"/>
        </w:rPr>
        <w:lastRenderedPageBreak/>
        <w:t>Stewardship</w:t>
      </w:r>
    </w:p>
    <w:p w14:paraId="6FEA1A6E" w14:textId="77777777" w:rsidR="007D72AD" w:rsidRPr="00387136" w:rsidRDefault="007D72AD" w:rsidP="002E291A">
      <w:pPr>
        <w:pStyle w:val="NoSpacing"/>
        <w:numPr>
          <w:ilvl w:val="0"/>
          <w:numId w:val="7"/>
        </w:numPr>
        <w:rPr>
          <w:rFonts w:cs="Calibri"/>
          <w:u w:val="single"/>
        </w:rPr>
      </w:pPr>
      <w:r w:rsidRPr="00D437F6">
        <w:rPr>
          <w:rFonts w:cs="Calibri"/>
          <w:color w:val="1A1A1A"/>
        </w:rPr>
        <w:t>Coordinate with staff to establish and maintain effective working relationships with new and existing funders</w:t>
      </w:r>
    </w:p>
    <w:p w14:paraId="0304EE18" w14:textId="77777777" w:rsidR="007D72AD" w:rsidRPr="00D437F6" w:rsidRDefault="007D72AD" w:rsidP="002E291A">
      <w:pPr>
        <w:pStyle w:val="NoSpacing"/>
        <w:numPr>
          <w:ilvl w:val="0"/>
          <w:numId w:val="3"/>
        </w:numPr>
        <w:rPr>
          <w:rFonts w:cs="Calibri"/>
        </w:rPr>
      </w:pPr>
      <w:r w:rsidRPr="00D437F6">
        <w:rPr>
          <w:rFonts w:cs="Calibri"/>
          <w:color w:val="1A1A1A"/>
        </w:rPr>
        <w:t>Create customized acknowledg</w:t>
      </w:r>
      <w:r>
        <w:rPr>
          <w:rFonts w:cs="Calibri"/>
          <w:color w:val="1A1A1A"/>
        </w:rPr>
        <w:t>e</w:t>
      </w:r>
      <w:r w:rsidRPr="00D437F6">
        <w:rPr>
          <w:rFonts w:cs="Calibri"/>
          <w:color w:val="1A1A1A"/>
        </w:rPr>
        <w:t xml:space="preserve">ments, reports, thank you letters, and other requested information </w:t>
      </w:r>
      <w:r>
        <w:rPr>
          <w:rFonts w:cs="Calibri"/>
          <w:color w:val="1A1A1A"/>
        </w:rPr>
        <w:t>on time</w:t>
      </w:r>
      <w:r w:rsidRPr="00D437F6">
        <w:rPr>
          <w:rFonts w:cs="Calibri"/>
          <w:color w:val="1A1A1A"/>
        </w:rPr>
        <w:t xml:space="preserve"> and </w:t>
      </w:r>
      <w:r>
        <w:rPr>
          <w:rFonts w:cs="Calibri"/>
          <w:color w:val="1A1A1A"/>
        </w:rPr>
        <w:t>per</w:t>
      </w:r>
      <w:r w:rsidRPr="00D437F6">
        <w:rPr>
          <w:rFonts w:cs="Calibri"/>
          <w:color w:val="1A1A1A"/>
        </w:rPr>
        <w:t xml:space="preserve"> funder's requirements, primarily for foundation and corporate funders</w:t>
      </w:r>
    </w:p>
    <w:p w14:paraId="6F2EB335" w14:textId="77777777" w:rsidR="007D72AD" w:rsidRPr="00387136" w:rsidRDefault="007D72AD" w:rsidP="002E291A">
      <w:pPr>
        <w:pStyle w:val="NoSpacing"/>
        <w:numPr>
          <w:ilvl w:val="0"/>
          <w:numId w:val="3"/>
        </w:numPr>
        <w:rPr>
          <w:rFonts w:cs="Calibri"/>
        </w:rPr>
      </w:pPr>
      <w:r w:rsidRPr="00D437F6">
        <w:rPr>
          <w:rFonts w:cs="Calibri"/>
          <w:color w:val="1A1A1A"/>
        </w:rPr>
        <w:t>Coordinate site visits to showcase the strengths of SEC's programs</w:t>
      </w:r>
    </w:p>
    <w:p w14:paraId="6D9DE3B3" w14:textId="77777777" w:rsidR="007D72AD" w:rsidRPr="00A4595F" w:rsidRDefault="007D72AD" w:rsidP="002E291A">
      <w:pPr>
        <w:pStyle w:val="NoSpacing"/>
        <w:rPr>
          <w:rFonts w:cs="Calibri"/>
        </w:rPr>
      </w:pPr>
    </w:p>
    <w:p w14:paraId="5D354D13" w14:textId="77777777" w:rsidR="007D72AD" w:rsidRPr="00387136" w:rsidRDefault="007D72AD" w:rsidP="002E291A">
      <w:pPr>
        <w:pStyle w:val="NoSpacing"/>
        <w:rPr>
          <w:rFonts w:cs="Calibri"/>
          <w:u w:val="single"/>
        </w:rPr>
      </w:pPr>
      <w:r w:rsidRPr="00387136">
        <w:rPr>
          <w:rFonts w:cs="Calibri"/>
          <w:color w:val="1A1A1A"/>
          <w:u w:val="single"/>
        </w:rPr>
        <w:t>Grants Management and Recordkeeping</w:t>
      </w:r>
    </w:p>
    <w:p w14:paraId="60DAC644" w14:textId="77777777" w:rsidR="007D72AD" w:rsidRPr="00D437F6" w:rsidRDefault="007D72AD" w:rsidP="002E291A">
      <w:pPr>
        <w:pStyle w:val="NoSpacing"/>
        <w:numPr>
          <w:ilvl w:val="0"/>
          <w:numId w:val="4"/>
        </w:numPr>
        <w:rPr>
          <w:rFonts w:cs="Calibri"/>
        </w:rPr>
      </w:pPr>
      <w:r w:rsidRPr="00D437F6">
        <w:rPr>
          <w:rFonts w:cs="Calibri"/>
          <w:color w:val="1A1A1A"/>
        </w:rPr>
        <w:t>Maintain grants calendar to ensure timely submission of LOIs, grants</w:t>
      </w:r>
      <w:r>
        <w:rPr>
          <w:rFonts w:cs="Calibri"/>
          <w:color w:val="1A1A1A"/>
        </w:rPr>
        <w:t>,</w:t>
      </w:r>
      <w:r w:rsidRPr="00D437F6">
        <w:rPr>
          <w:rFonts w:cs="Calibri"/>
          <w:color w:val="1A1A1A"/>
        </w:rPr>
        <w:t xml:space="preserve"> and reports, and to guide organizational planning and staff workflow</w:t>
      </w:r>
    </w:p>
    <w:p w14:paraId="43F4FBEA" w14:textId="77777777" w:rsidR="007D72AD" w:rsidRPr="00D437F6" w:rsidRDefault="007D72AD" w:rsidP="002E291A">
      <w:pPr>
        <w:pStyle w:val="NoSpacing"/>
        <w:numPr>
          <w:ilvl w:val="0"/>
          <w:numId w:val="4"/>
        </w:numPr>
        <w:rPr>
          <w:rFonts w:cs="Calibri"/>
        </w:rPr>
      </w:pPr>
      <w:r w:rsidRPr="00D437F6">
        <w:rPr>
          <w:rFonts w:cs="Calibri"/>
          <w:color w:val="1A1A1A"/>
        </w:rPr>
        <w:t>Maintain accurate</w:t>
      </w:r>
      <w:r>
        <w:rPr>
          <w:rFonts w:cs="Calibri"/>
          <w:color w:val="1A1A1A"/>
        </w:rPr>
        <w:t xml:space="preserve"> information</w:t>
      </w:r>
      <w:r w:rsidRPr="00D437F6">
        <w:rPr>
          <w:rFonts w:cs="Calibri"/>
          <w:color w:val="1A1A1A"/>
        </w:rPr>
        <w:t xml:space="preserve"> on foundation, corporation</w:t>
      </w:r>
      <w:r>
        <w:rPr>
          <w:rFonts w:cs="Calibri"/>
          <w:color w:val="1A1A1A"/>
        </w:rPr>
        <w:t>,</w:t>
      </w:r>
      <w:r w:rsidRPr="00D437F6">
        <w:rPr>
          <w:rFonts w:cs="Calibri"/>
          <w:color w:val="1A1A1A"/>
        </w:rPr>
        <w:t xml:space="preserve"> and government contact information, including funders' areas of interest, deadlines, requests for funding, funding made, and any </w:t>
      </w:r>
      <w:r>
        <w:rPr>
          <w:rFonts w:cs="Calibri"/>
          <w:color w:val="1A1A1A"/>
        </w:rPr>
        <w:t>other interactions</w:t>
      </w:r>
    </w:p>
    <w:p w14:paraId="2871185A" w14:textId="77777777" w:rsidR="007D72AD" w:rsidRPr="00D437F6" w:rsidRDefault="007D72AD" w:rsidP="00120326">
      <w:pPr>
        <w:pStyle w:val="NoSpacing"/>
        <w:numPr>
          <w:ilvl w:val="0"/>
          <w:numId w:val="4"/>
        </w:numPr>
        <w:rPr>
          <w:rFonts w:cs="Calibri"/>
        </w:rPr>
      </w:pPr>
      <w:r w:rsidRPr="00D437F6">
        <w:rPr>
          <w:rFonts w:cs="Calibri"/>
          <w:color w:val="1A1A1A"/>
        </w:rPr>
        <w:t>Maintain information on all grants, funded and not funded</w:t>
      </w:r>
      <w:r>
        <w:rPr>
          <w:rFonts w:cs="Calibri"/>
          <w:color w:val="1A1A1A"/>
        </w:rPr>
        <w:t>, to maximize future strategies</w:t>
      </w:r>
    </w:p>
    <w:p w14:paraId="15BFEE18" w14:textId="77777777" w:rsidR="007D72AD" w:rsidRPr="00D437F6" w:rsidRDefault="007D72AD" w:rsidP="002E291A">
      <w:pPr>
        <w:pStyle w:val="NoSpacing"/>
        <w:numPr>
          <w:ilvl w:val="0"/>
          <w:numId w:val="4"/>
        </w:numPr>
        <w:rPr>
          <w:rFonts w:cs="Calibri"/>
        </w:rPr>
      </w:pPr>
      <w:r w:rsidRPr="00D437F6">
        <w:rPr>
          <w:rFonts w:cs="Calibri"/>
          <w:color w:val="1A1A1A"/>
        </w:rPr>
        <w:t>Devise and use systems to ensure accurate tracking and delivery of all grants activities and communications; ensure that funder</w:t>
      </w:r>
      <w:r>
        <w:rPr>
          <w:rFonts w:cs="Calibri"/>
          <w:color w:val="1A1A1A"/>
        </w:rPr>
        <w:t>s'</w:t>
      </w:r>
      <w:r w:rsidRPr="00D437F6">
        <w:rPr>
          <w:rFonts w:cs="Calibri"/>
          <w:color w:val="1A1A1A"/>
        </w:rPr>
        <w:t xml:space="preserve"> reporting requirements are met through regular co</w:t>
      </w:r>
      <w:r>
        <w:rPr>
          <w:rFonts w:cs="Calibri"/>
          <w:color w:val="1A1A1A"/>
        </w:rPr>
        <w:t>ntact</w:t>
      </w:r>
      <w:r w:rsidRPr="00D437F6">
        <w:rPr>
          <w:rFonts w:cs="Calibri"/>
          <w:color w:val="1A1A1A"/>
        </w:rPr>
        <w:t xml:space="preserve"> with </w:t>
      </w:r>
      <w:r>
        <w:rPr>
          <w:rFonts w:cs="Calibri"/>
          <w:color w:val="1A1A1A"/>
        </w:rPr>
        <w:t>Executive Director</w:t>
      </w:r>
      <w:r w:rsidRPr="00D437F6">
        <w:rPr>
          <w:rFonts w:cs="Calibri"/>
          <w:color w:val="1A1A1A"/>
        </w:rPr>
        <w:t xml:space="preserve">, </w:t>
      </w:r>
      <w:r>
        <w:rPr>
          <w:rFonts w:cs="Calibri"/>
          <w:color w:val="1A1A1A"/>
        </w:rPr>
        <w:t>Program Managers</w:t>
      </w:r>
      <w:r w:rsidRPr="00D437F6">
        <w:rPr>
          <w:rFonts w:cs="Calibri"/>
          <w:color w:val="1A1A1A"/>
        </w:rPr>
        <w:t xml:space="preserve">, and </w:t>
      </w:r>
      <w:r>
        <w:rPr>
          <w:rFonts w:cs="Calibri"/>
          <w:color w:val="1A1A1A"/>
        </w:rPr>
        <w:t>Administrative Department</w:t>
      </w:r>
    </w:p>
    <w:p w14:paraId="7F1DC770" w14:textId="77777777" w:rsidR="007D72AD" w:rsidRPr="00D437F6" w:rsidRDefault="007D72AD" w:rsidP="002E291A">
      <w:pPr>
        <w:pStyle w:val="NoSpacing"/>
        <w:numPr>
          <w:ilvl w:val="0"/>
          <w:numId w:val="4"/>
        </w:numPr>
        <w:rPr>
          <w:rFonts w:cs="Calibri"/>
        </w:rPr>
      </w:pPr>
      <w:r w:rsidRPr="00D437F6">
        <w:rPr>
          <w:rFonts w:cs="Calibri"/>
          <w:color w:val="1A1A1A"/>
        </w:rPr>
        <w:t xml:space="preserve">Manage proposal processing, including board approvals, obtaining support letters, printing, assembling, shipping, online submittal, and archiving materials on </w:t>
      </w:r>
      <w:r>
        <w:rPr>
          <w:rFonts w:cs="Calibri"/>
          <w:color w:val="1A1A1A"/>
        </w:rPr>
        <w:t>SEC's server</w:t>
      </w:r>
    </w:p>
    <w:p w14:paraId="347900C9" w14:textId="77777777" w:rsidR="007D72AD" w:rsidRPr="00D437F6" w:rsidRDefault="007D72AD" w:rsidP="002E291A">
      <w:pPr>
        <w:pStyle w:val="NoSpacing"/>
        <w:rPr>
          <w:rFonts w:cs="Calibri"/>
        </w:rPr>
      </w:pPr>
      <w:r w:rsidRPr="00D437F6">
        <w:rPr>
          <w:rFonts w:cs="Calibri"/>
          <w:color w:val="1A1A1A"/>
        </w:rPr>
        <w:t> </w:t>
      </w:r>
    </w:p>
    <w:p w14:paraId="211FE47B" w14:textId="77777777" w:rsidR="007D72AD" w:rsidRPr="00D437F6" w:rsidRDefault="007D72AD" w:rsidP="003B2D5C">
      <w:pPr>
        <w:pStyle w:val="NoSpacing"/>
        <w:rPr>
          <w:rFonts w:cs="Calibri"/>
        </w:rPr>
      </w:pPr>
      <w:r w:rsidRPr="001800CF">
        <w:rPr>
          <w:rFonts w:cs="Calibri"/>
          <w:b/>
          <w:bCs/>
          <w:color w:val="1A1A1A"/>
        </w:rPr>
        <w:t>QUALIFICATIONS</w:t>
      </w:r>
    </w:p>
    <w:p w14:paraId="5F8D04C5" w14:textId="77777777" w:rsidR="007D72AD" w:rsidRPr="002E291A" w:rsidRDefault="007D72AD" w:rsidP="002E291A">
      <w:pPr>
        <w:pStyle w:val="NoSpacing"/>
        <w:numPr>
          <w:ilvl w:val="0"/>
          <w:numId w:val="6"/>
        </w:numPr>
        <w:rPr>
          <w:rFonts w:cs="Calibri"/>
        </w:rPr>
      </w:pPr>
      <w:r w:rsidRPr="00D437F6">
        <w:rPr>
          <w:rFonts w:cs="Calibri"/>
          <w:color w:val="1A1A1A"/>
        </w:rPr>
        <w:t>Proven record of securing grants from government entities, private foundations, and corporations for environmental education, conservation, environmental science, and ecological restoration</w:t>
      </w:r>
    </w:p>
    <w:p w14:paraId="3FFCDB59" w14:textId="77777777" w:rsidR="007D72AD" w:rsidRPr="00D437F6" w:rsidRDefault="007D72AD" w:rsidP="003E27E4">
      <w:pPr>
        <w:pStyle w:val="NoSpacing"/>
        <w:numPr>
          <w:ilvl w:val="0"/>
          <w:numId w:val="6"/>
        </w:numPr>
        <w:rPr>
          <w:rFonts w:cs="Calibri"/>
        </w:rPr>
      </w:pPr>
      <w:r w:rsidRPr="00D437F6">
        <w:rPr>
          <w:rFonts w:cs="Calibri"/>
          <w:color w:val="1A1A1A"/>
        </w:rPr>
        <w:t xml:space="preserve">Excellent skills communicating with </w:t>
      </w:r>
      <w:r>
        <w:rPr>
          <w:rFonts w:cs="Calibri"/>
          <w:color w:val="1A1A1A"/>
        </w:rPr>
        <w:t xml:space="preserve">the </w:t>
      </w:r>
      <w:r w:rsidRPr="00D437F6">
        <w:rPr>
          <w:rFonts w:cs="Calibri"/>
          <w:color w:val="1A1A1A"/>
        </w:rPr>
        <w:t>public</w:t>
      </w:r>
      <w:r>
        <w:rPr>
          <w:rFonts w:cs="Calibri"/>
          <w:color w:val="1A1A1A"/>
        </w:rPr>
        <w:t xml:space="preserve"> and coworkers</w:t>
      </w:r>
      <w:r w:rsidRPr="00D437F6">
        <w:rPr>
          <w:rFonts w:cs="Calibri"/>
          <w:color w:val="1A1A1A"/>
        </w:rPr>
        <w:t>: in writing, in</w:t>
      </w:r>
      <w:r>
        <w:rPr>
          <w:rFonts w:cs="Calibri"/>
          <w:color w:val="1A1A1A"/>
        </w:rPr>
        <w:t xml:space="preserve"> person, on the phone, and via web conferencing (Zoom)</w:t>
      </w:r>
    </w:p>
    <w:p w14:paraId="6277C0BE" w14:textId="77777777" w:rsidR="007D72AD" w:rsidRPr="00D437F6" w:rsidRDefault="007D72AD" w:rsidP="003E27E4">
      <w:pPr>
        <w:pStyle w:val="NoSpacing"/>
        <w:numPr>
          <w:ilvl w:val="0"/>
          <w:numId w:val="6"/>
        </w:numPr>
        <w:rPr>
          <w:rFonts w:cs="Calibri"/>
        </w:rPr>
      </w:pPr>
      <w:r w:rsidRPr="00D437F6">
        <w:rPr>
          <w:rFonts w:cs="Calibri"/>
          <w:color w:val="1A1A1A"/>
        </w:rPr>
        <w:t xml:space="preserve">Excellent persuasive writing and editing skills, with attention to </w:t>
      </w:r>
      <w:r>
        <w:rPr>
          <w:rFonts w:cs="Calibri"/>
          <w:color w:val="1A1A1A"/>
        </w:rPr>
        <w:t>detail</w:t>
      </w:r>
      <w:r w:rsidRPr="00D437F6">
        <w:rPr>
          <w:rFonts w:cs="Calibri"/>
          <w:color w:val="1A1A1A"/>
        </w:rPr>
        <w:t> </w:t>
      </w:r>
    </w:p>
    <w:p w14:paraId="272A29F1" w14:textId="77777777" w:rsidR="007D72AD" w:rsidRPr="00D437F6" w:rsidRDefault="007D72AD" w:rsidP="002E291A">
      <w:pPr>
        <w:pStyle w:val="NoSpacing"/>
        <w:numPr>
          <w:ilvl w:val="0"/>
          <w:numId w:val="6"/>
        </w:numPr>
        <w:rPr>
          <w:rFonts w:cs="Calibri"/>
        </w:rPr>
      </w:pPr>
      <w:r w:rsidRPr="00D437F6">
        <w:rPr>
          <w:rFonts w:cs="Calibri"/>
          <w:color w:val="1A1A1A"/>
        </w:rPr>
        <w:t>Ability to work independently</w:t>
      </w:r>
    </w:p>
    <w:p w14:paraId="1797D221" w14:textId="77777777" w:rsidR="007D72AD" w:rsidRPr="00D437F6" w:rsidRDefault="007D72AD" w:rsidP="002E291A">
      <w:pPr>
        <w:pStyle w:val="NoSpacing"/>
        <w:numPr>
          <w:ilvl w:val="0"/>
          <w:numId w:val="5"/>
        </w:numPr>
        <w:rPr>
          <w:rFonts w:cs="Calibri"/>
        </w:rPr>
      </w:pPr>
      <w:r w:rsidRPr="00D437F6">
        <w:rPr>
          <w:rFonts w:cs="Calibri"/>
          <w:color w:val="1A1A1A"/>
        </w:rPr>
        <w:t>Ability to work well with others and to delegate and coordinate tasks as needed to gather information and meet timelines</w:t>
      </w:r>
    </w:p>
    <w:p w14:paraId="3664EBB8" w14:textId="77777777" w:rsidR="007D72AD" w:rsidRPr="00D437F6" w:rsidRDefault="007D72AD" w:rsidP="002E291A">
      <w:pPr>
        <w:pStyle w:val="NoSpacing"/>
        <w:numPr>
          <w:ilvl w:val="0"/>
          <w:numId w:val="5"/>
        </w:numPr>
        <w:rPr>
          <w:rFonts w:cs="Calibri"/>
        </w:rPr>
      </w:pPr>
      <w:r w:rsidRPr="00D437F6">
        <w:rPr>
          <w:rFonts w:cs="Calibri"/>
          <w:color w:val="1A1A1A"/>
        </w:rPr>
        <w:t>Ability to manage multiple timelines and deadlines</w:t>
      </w:r>
    </w:p>
    <w:p w14:paraId="58B3C05E" w14:textId="77777777" w:rsidR="007D72AD" w:rsidRPr="003B2D5C" w:rsidRDefault="007D72AD" w:rsidP="002E291A">
      <w:pPr>
        <w:pStyle w:val="NoSpacing"/>
        <w:numPr>
          <w:ilvl w:val="0"/>
          <w:numId w:val="5"/>
        </w:numPr>
        <w:rPr>
          <w:rFonts w:cs="Calibri"/>
        </w:rPr>
      </w:pPr>
      <w:r w:rsidRPr="00D437F6">
        <w:rPr>
          <w:rFonts w:cs="Calibri"/>
          <w:color w:val="1A1A1A"/>
        </w:rPr>
        <w:t xml:space="preserve">Knowledge of California foundations and </w:t>
      </w:r>
      <w:r>
        <w:rPr>
          <w:rFonts w:cs="Calibri"/>
          <w:color w:val="1A1A1A"/>
        </w:rPr>
        <w:t xml:space="preserve">the </w:t>
      </w:r>
      <w:r w:rsidRPr="00D437F6">
        <w:rPr>
          <w:rFonts w:cs="Calibri"/>
          <w:color w:val="1A1A1A"/>
        </w:rPr>
        <w:t>corporate community, especially those who invest in the environment</w:t>
      </w:r>
      <w:r>
        <w:rPr>
          <w:rFonts w:cs="Calibri"/>
          <w:color w:val="1A1A1A"/>
        </w:rPr>
        <w:t>, is desirable</w:t>
      </w:r>
    </w:p>
    <w:p w14:paraId="02E7BDC7" w14:textId="77777777" w:rsidR="003B2D5C" w:rsidRPr="00741A92" w:rsidRDefault="003B2D5C" w:rsidP="002E291A">
      <w:pPr>
        <w:pStyle w:val="NoSpacing"/>
        <w:numPr>
          <w:ilvl w:val="0"/>
          <w:numId w:val="5"/>
        </w:numPr>
        <w:rPr>
          <w:rFonts w:cs="Calibri"/>
        </w:rPr>
      </w:pPr>
      <w:r>
        <w:rPr>
          <w:rFonts w:cs="Calibri"/>
          <w:color w:val="1A1A1A"/>
        </w:rPr>
        <w:t>Belief in SEC’s mission</w:t>
      </w:r>
    </w:p>
    <w:p w14:paraId="0F6836CA" w14:textId="77777777" w:rsidR="007D72AD" w:rsidRPr="00D437F6" w:rsidRDefault="007D72AD" w:rsidP="00741A92">
      <w:pPr>
        <w:pStyle w:val="NoSpacing"/>
        <w:numPr>
          <w:ilvl w:val="0"/>
          <w:numId w:val="5"/>
        </w:numPr>
        <w:rPr>
          <w:rFonts w:cs="Calibri"/>
        </w:rPr>
      </w:pPr>
      <w:r>
        <w:rPr>
          <w:rFonts w:cs="Calibri"/>
          <w:color w:val="1A1A1A"/>
        </w:rPr>
        <w:t xml:space="preserve">Familiarity with local agencies and regional partners is highly desirable. </w:t>
      </w:r>
      <w:r w:rsidRPr="00D437F6">
        <w:rPr>
          <w:rFonts w:cs="Calibri"/>
          <w:color w:val="1A1A1A"/>
        </w:rPr>
        <w:t> </w:t>
      </w:r>
    </w:p>
    <w:p w14:paraId="2C0A9F67" w14:textId="77777777" w:rsidR="007D72AD" w:rsidRPr="00741A92" w:rsidRDefault="007D72AD" w:rsidP="00741A92">
      <w:pPr>
        <w:pStyle w:val="NoSpacing"/>
        <w:numPr>
          <w:ilvl w:val="0"/>
          <w:numId w:val="5"/>
        </w:numPr>
        <w:rPr>
          <w:rFonts w:cs="Calibri"/>
        </w:rPr>
      </w:pPr>
      <w:r w:rsidRPr="00D437F6">
        <w:rPr>
          <w:rFonts w:cs="Calibri"/>
          <w:color w:val="1A1A1A"/>
        </w:rPr>
        <w:t>Familiarity with grant prospecting and management software desirable</w:t>
      </w:r>
    </w:p>
    <w:p w14:paraId="2E920FDB" w14:textId="77777777" w:rsidR="007D72AD" w:rsidRPr="00D437F6" w:rsidRDefault="007D72AD" w:rsidP="002E291A">
      <w:pPr>
        <w:pStyle w:val="NoSpacing"/>
        <w:numPr>
          <w:ilvl w:val="0"/>
          <w:numId w:val="5"/>
        </w:numPr>
        <w:rPr>
          <w:rFonts w:cs="Calibri"/>
        </w:rPr>
      </w:pPr>
      <w:r>
        <w:rPr>
          <w:rFonts w:cs="Calibri"/>
          <w:color w:val="1A1A1A"/>
        </w:rPr>
        <w:t>Strong Microsoft Office and Google Workspace experience</w:t>
      </w:r>
    </w:p>
    <w:p w14:paraId="34770B71" w14:textId="77777777" w:rsidR="007D72AD" w:rsidRPr="002E291A" w:rsidRDefault="007D72AD" w:rsidP="002E291A">
      <w:pPr>
        <w:pStyle w:val="NoSpacing"/>
        <w:numPr>
          <w:ilvl w:val="0"/>
          <w:numId w:val="5"/>
        </w:numPr>
        <w:rPr>
          <w:rFonts w:cs="Calibri"/>
        </w:rPr>
      </w:pPr>
      <w:r w:rsidRPr="00D437F6">
        <w:rPr>
          <w:rFonts w:cs="Calibri"/>
          <w:color w:val="1A1A1A"/>
        </w:rPr>
        <w:t>Bachelor's degree</w:t>
      </w:r>
    </w:p>
    <w:p w14:paraId="55FEC172" w14:textId="77777777" w:rsidR="007D72AD" w:rsidRPr="00D437F6" w:rsidRDefault="007D72AD" w:rsidP="002E291A">
      <w:pPr>
        <w:pStyle w:val="NoSpacing"/>
        <w:numPr>
          <w:ilvl w:val="0"/>
          <w:numId w:val="5"/>
        </w:numPr>
        <w:rPr>
          <w:rFonts w:cs="Calibri"/>
        </w:rPr>
      </w:pPr>
      <w:r>
        <w:rPr>
          <w:rFonts w:cs="Calibri"/>
          <w:color w:val="1A1A1A"/>
        </w:rPr>
        <w:t>3+ years of experience</w:t>
      </w:r>
      <w:r w:rsidRPr="00D437F6">
        <w:rPr>
          <w:rFonts w:cs="Calibri"/>
          <w:color w:val="1A1A1A"/>
        </w:rPr>
        <w:t xml:space="preserve"> </w:t>
      </w:r>
    </w:p>
    <w:p w14:paraId="295012A0" w14:textId="77777777" w:rsidR="007D72AD" w:rsidRPr="002E291A" w:rsidRDefault="007D72AD" w:rsidP="002E291A">
      <w:pPr>
        <w:pStyle w:val="NoSpacing"/>
        <w:numPr>
          <w:ilvl w:val="0"/>
          <w:numId w:val="5"/>
        </w:numPr>
        <w:rPr>
          <w:rFonts w:cs="Calibri"/>
        </w:rPr>
      </w:pPr>
      <w:r w:rsidRPr="00D437F6">
        <w:rPr>
          <w:rFonts w:cs="Calibri"/>
          <w:color w:val="1A1A1A"/>
        </w:rPr>
        <w:t>Spanish proficiency desirable</w:t>
      </w:r>
    </w:p>
    <w:p w14:paraId="7FE7404A" w14:textId="77777777" w:rsidR="007D72AD" w:rsidRDefault="007D72AD" w:rsidP="002E291A">
      <w:pPr>
        <w:pStyle w:val="NoSpacing"/>
        <w:rPr>
          <w:rFonts w:cs="Calibri"/>
          <w:color w:val="1A1A1A"/>
        </w:rPr>
      </w:pPr>
      <w:r w:rsidRPr="00D437F6">
        <w:rPr>
          <w:rFonts w:cs="Calibri"/>
          <w:color w:val="1A1A1A"/>
        </w:rPr>
        <w:t> </w:t>
      </w:r>
    </w:p>
    <w:p w14:paraId="659A519D" w14:textId="77777777" w:rsidR="007D72AD" w:rsidRDefault="007D72AD" w:rsidP="000D743C">
      <w:pPr>
        <w:pStyle w:val="Heading2"/>
        <w:rPr>
          <w:rFonts w:ascii="Calibri" w:hAnsi="Calibri" w:cs="Calibri"/>
          <w:color w:val="212121"/>
        </w:rPr>
      </w:pPr>
      <w:r>
        <w:rPr>
          <w:rFonts w:ascii="Calibri" w:hAnsi="Calibri" w:cs="Calibri"/>
          <w:color w:val="212121"/>
        </w:rPr>
        <w:t>PHYSICAL REQUIREMENTS</w:t>
      </w:r>
    </w:p>
    <w:p w14:paraId="6C39E241" w14:textId="77777777" w:rsidR="007D72AD" w:rsidRPr="00314D9A" w:rsidRDefault="007D72AD" w:rsidP="003E27E4">
      <w:pPr>
        <w:pStyle w:val="BodyText"/>
        <w:spacing w:before="60"/>
        <w:ind w:left="100" w:right="143" w:firstLine="0"/>
        <w:rPr>
          <w:rFonts w:ascii="Calibri" w:hAnsi="Calibri" w:cs="Calibri"/>
        </w:rPr>
      </w:pPr>
      <w:r w:rsidRPr="00314D9A">
        <w:rPr>
          <w:rFonts w:ascii="Calibri" w:hAnsi="Calibri" w:cs="Calibri"/>
          <w:color w:val="212121"/>
        </w:rPr>
        <w:t>This</w:t>
      </w:r>
      <w:r w:rsidRPr="00314D9A">
        <w:rPr>
          <w:rFonts w:ascii="Calibri" w:hAnsi="Calibri" w:cs="Calibri"/>
          <w:color w:val="212121"/>
          <w:spacing w:val="-2"/>
        </w:rPr>
        <w:t xml:space="preserve"> </w:t>
      </w:r>
      <w:r w:rsidRPr="00314D9A">
        <w:rPr>
          <w:rFonts w:ascii="Calibri" w:hAnsi="Calibri" w:cs="Calibri"/>
          <w:color w:val="212121"/>
          <w:spacing w:val="-1"/>
        </w:rPr>
        <w:t>is</w:t>
      </w:r>
      <w:r w:rsidRPr="00314D9A">
        <w:rPr>
          <w:rFonts w:ascii="Calibri" w:hAnsi="Calibri" w:cs="Calibri"/>
          <w:color w:val="212121"/>
        </w:rPr>
        <w:t xml:space="preserve"> a</w:t>
      </w:r>
      <w:r w:rsidRPr="00314D9A">
        <w:rPr>
          <w:rFonts w:ascii="Calibri" w:hAnsi="Calibri" w:cs="Calibri"/>
          <w:color w:val="212121"/>
          <w:spacing w:val="1"/>
        </w:rPr>
        <w:t xml:space="preserve"> </w:t>
      </w:r>
      <w:r w:rsidRPr="00314D9A">
        <w:rPr>
          <w:rFonts w:ascii="Calibri" w:hAnsi="Calibri" w:cs="Calibri"/>
          <w:color w:val="212121"/>
          <w:spacing w:val="-1"/>
        </w:rPr>
        <w:t>traditional</w:t>
      </w:r>
      <w:r w:rsidRPr="00314D9A">
        <w:rPr>
          <w:rFonts w:ascii="Calibri" w:hAnsi="Calibri" w:cs="Calibri"/>
          <w:color w:val="212121"/>
          <w:spacing w:val="-2"/>
        </w:rPr>
        <w:t xml:space="preserve"> </w:t>
      </w:r>
      <w:r w:rsidRPr="00314D9A">
        <w:rPr>
          <w:rFonts w:ascii="Calibri" w:hAnsi="Calibri" w:cs="Calibri"/>
          <w:color w:val="212121"/>
        </w:rPr>
        <w:t>office</w:t>
      </w:r>
      <w:r w:rsidRPr="00314D9A">
        <w:rPr>
          <w:rFonts w:ascii="Calibri" w:hAnsi="Calibri" w:cs="Calibri"/>
          <w:color w:val="212121"/>
          <w:spacing w:val="2"/>
        </w:rPr>
        <w:t xml:space="preserve"> </w:t>
      </w:r>
      <w:r w:rsidRPr="00314D9A">
        <w:rPr>
          <w:rFonts w:ascii="Calibri" w:hAnsi="Calibri" w:cs="Calibri"/>
          <w:color w:val="212121"/>
          <w:spacing w:val="-1"/>
        </w:rPr>
        <w:t>job,</w:t>
      </w:r>
      <w:r w:rsidRPr="00314D9A">
        <w:rPr>
          <w:rFonts w:ascii="Calibri" w:hAnsi="Calibri" w:cs="Calibri"/>
          <w:color w:val="212121"/>
        </w:rPr>
        <w:t xml:space="preserve"> </w:t>
      </w:r>
      <w:r w:rsidRPr="00314D9A">
        <w:rPr>
          <w:rFonts w:ascii="Calibri" w:hAnsi="Calibri" w:cs="Calibri"/>
          <w:color w:val="212121"/>
          <w:spacing w:val="-2"/>
        </w:rPr>
        <w:t>one</w:t>
      </w:r>
      <w:r w:rsidRPr="00314D9A">
        <w:rPr>
          <w:rFonts w:ascii="Calibri" w:hAnsi="Calibri" w:cs="Calibri"/>
          <w:color w:val="212121"/>
          <w:spacing w:val="2"/>
        </w:rPr>
        <w:t xml:space="preserve"> </w:t>
      </w:r>
      <w:r w:rsidRPr="00314D9A">
        <w:rPr>
          <w:rFonts w:ascii="Calibri" w:hAnsi="Calibri" w:cs="Calibri"/>
          <w:color w:val="212121"/>
        </w:rPr>
        <w:t>which</w:t>
      </w:r>
      <w:r w:rsidRPr="00314D9A">
        <w:rPr>
          <w:rFonts w:ascii="Calibri" w:hAnsi="Calibri" w:cs="Calibri"/>
          <w:color w:val="212121"/>
          <w:spacing w:val="-6"/>
        </w:rPr>
        <w:t xml:space="preserve"> </w:t>
      </w:r>
      <w:r w:rsidRPr="00314D9A">
        <w:rPr>
          <w:rFonts w:ascii="Calibri" w:hAnsi="Calibri" w:cs="Calibri"/>
          <w:color w:val="212121"/>
          <w:spacing w:val="-1"/>
        </w:rPr>
        <w:t>requires</w:t>
      </w:r>
      <w:r w:rsidRPr="00314D9A">
        <w:rPr>
          <w:rFonts w:ascii="Calibri" w:hAnsi="Calibri" w:cs="Calibri"/>
          <w:color w:val="212121"/>
        </w:rPr>
        <w:t xml:space="preserve"> </w:t>
      </w:r>
      <w:r w:rsidRPr="00314D9A">
        <w:rPr>
          <w:rFonts w:ascii="Calibri" w:hAnsi="Calibri" w:cs="Calibri"/>
          <w:color w:val="212121"/>
          <w:spacing w:val="-2"/>
        </w:rPr>
        <w:t>sitting,</w:t>
      </w:r>
      <w:r w:rsidRPr="00314D9A">
        <w:rPr>
          <w:rFonts w:ascii="Calibri" w:hAnsi="Calibri" w:cs="Calibri"/>
          <w:color w:val="212121"/>
          <w:spacing w:val="4"/>
        </w:rPr>
        <w:t xml:space="preserve"> </w:t>
      </w:r>
      <w:r w:rsidRPr="00314D9A">
        <w:rPr>
          <w:rFonts w:ascii="Calibri" w:hAnsi="Calibri" w:cs="Calibri"/>
          <w:color w:val="212121"/>
          <w:spacing w:val="-1"/>
        </w:rPr>
        <w:t>typing,</w:t>
      </w:r>
      <w:r w:rsidRPr="00314D9A">
        <w:rPr>
          <w:rFonts w:ascii="Calibri" w:hAnsi="Calibri" w:cs="Calibri"/>
          <w:color w:val="212121"/>
          <w:spacing w:val="3"/>
        </w:rPr>
        <w:t xml:space="preserve"> </w:t>
      </w:r>
      <w:r w:rsidRPr="00314D9A">
        <w:rPr>
          <w:rFonts w:ascii="Calibri" w:hAnsi="Calibri" w:cs="Calibri"/>
          <w:color w:val="212121"/>
          <w:spacing w:val="-1"/>
        </w:rPr>
        <w:t>standing,</w:t>
      </w:r>
      <w:r w:rsidRPr="00314D9A">
        <w:rPr>
          <w:rFonts w:ascii="Calibri" w:hAnsi="Calibri" w:cs="Calibri"/>
          <w:color w:val="212121"/>
        </w:rPr>
        <w:t xml:space="preserve"> and being </w:t>
      </w:r>
      <w:r w:rsidRPr="00314D9A">
        <w:rPr>
          <w:rFonts w:ascii="Calibri" w:hAnsi="Calibri" w:cs="Calibri"/>
          <w:color w:val="212121"/>
          <w:spacing w:val="1"/>
        </w:rPr>
        <w:t>at</w:t>
      </w:r>
      <w:r w:rsidRPr="00314D9A">
        <w:rPr>
          <w:rFonts w:ascii="Calibri" w:hAnsi="Calibri" w:cs="Calibri"/>
          <w:color w:val="212121"/>
          <w:spacing w:val="-2"/>
        </w:rPr>
        <w:t xml:space="preserve"> </w:t>
      </w:r>
      <w:r w:rsidRPr="00314D9A">
        <w:rPr>
          <w:rFonts w:ascii="Calibri" w:hAnsi="Calibri" w:cs="Calibri"/>
          <w:color w:val="212121"/>
        </w:rPr>
        <w:t>a</w:t>
      </w:r>
      <w:r w:rsidRPr="00314D9A">
        <w:rPr>
          <w:rFonts w:ascii="Calibri" w:hAnsi="Calibri" w:cs="Calibri"/>
          <w:color w:val="212121"/>
          <w:spacing w:val="2"/>
        </w:rPr>
        <w:t xml:space="preserve"> </w:t>
      </w:r>
      <w:r w:rsidRPr="00314D9A">
        <w:rPr>
          <w:rFonts w:ascii="Calibri" w:hAnsi="Calibri" w:cs="Calibri"/>
          <w:color w:val="212121"/>
          <w:spacing w:val="-1"/>
        </w:rPr>
        <w:t>computer</w:t>
      </w:r>
      <w:r w:rsidRPr="00314D9A">
        <w:rPr>
          <w:rFonts w:ascii="Calibri" w:hAnsi="Calibri" w:cs="Calibri"/>
          <w:color w:val="212121"/>
          <w:spacing w:val="81"/>
        </w:rPr>
        <w:t xml:space="preserve"> </w:t>
      </w:r>
      <w:r w:rsidRPr="00314D9A">
        <w:rPr>
          <w:rFonts w:ascii="Calibri" w:hAnsi="Calibri" w:cs="Calibri"/>
          <w:color w:val="212121"/>
          <w:spacing w:val="-1"/>
        </w:rPr>
        <w:t>workstation</w:t>
      </w:r>
      <w:r w:rsidRPr="00314D9A">
        <w:rPr>
          <w:rFonts w:ascii="Calibri" w:hAnsi="Calibri" w:cs="Calibri"/>
          <w:color w:val="212121"/>
        </w:rPr>
        <w:t xml:space="preserve"> for</w:t>
      </w:r>
      <w:r w:rsidRPr="00314D9A">
        <w:rPr>
          <w:rFonts w:ascii="Calibri" w:hAnsi="Calibri" w:cs="Calibri"/>
          <w:color w:val="212121"/>
          <w:spacing w:val="1"/>
        </w:rPr>
        <w:t xml:space="preserve"> </w:t>
      </w:r>
      <w:r w:rsidRPr="00314D9A">
        <w:rPr>
          <w:rFonts w:ascii="Calibri" w:hAnsi="Calibri" w:cs="Calibri"/>
          <w:color w:val="212121"/>
          <w:spacing w:val="-1"/>
        </w:rPr>
        <w:t>lengthy</w:t>
      </w:r>
      <w:r w:rsidRPr="00314D9A">
        <w:rPr>
          <w:rFonts w:ascii="Calibri" w:hAnsi="Calibri" w:cs="Calibri"/>
          <w:color w:val="212121"/>
        </w:rPr>
        <w:t xml:space="preserve"> </w:t>
      </w:r>
      <w:r w:rsidRPr="00314D9A">
        <w:rPr>
          <w:rFonts w:ascii="Calibri" w:hAnsi="Calibri" w:cs="Calibri"/>
          <w:color w:val="212121"/>
          <w:spacing w:val="-1"/>
        </w:rPr>
        <w:t>periods</w:t>
      </w:r>
      <w:r w:rsidRPr="00314D9A">
        <w:rPr>
          <w:rFonts w:ascii="Calibri" w:hAnsi="Calibri" w:cs="Calibri"/>
          <w:color w:val="212121"/>
        </w:rPr>
        <w:t xml:space="preserve"> of </w:t>
      </w:r>
      <w:r w:rsidRPr="00314D9A">
        <w:rPr>
          <w:rFonts w:ascii="Calibri" w:hAnsi="Calibri" w:cs="Calibri"/>
          <w:color w:val="212121"/>
          <w:spacing w:val="-1"/>
        </w:rPr>
        <w:t>time.</w:t>
      </w:r>
      <w:r w:rsidRPr="00314D9A">
        <w:rPr>
          <w:rFonts w:ascii="Calibri" w:hAnsi="Calibri" w:cs="Calibri"/>
          <w:color w:val="212121"/>
          <w:spacing w:val="55"/>
        </w:rPr>
        <w:t xml:space="preserve"> </w:t>
      </w:r>
      <w:r w:rsidRPr="00314D9A">
        <w:rPr>
          <w:rFonts w:ascii="Calibri" w:hAnsi="Calibri" w:cs="Calibri"/>
          <w:color w:val="212121"/>
        </w:rPr>
        <w:t>One</w:t>
      </w:r>
      <w:r w:rsidRPr="00314D9A">
        <w:rPr>
          <w:rFonts w:ascii="Calibri" w:hAnsi="Calibri" w:cs="Calibri"/>
          <w:color w:val="212121"/>
          <w:spacing w:val="2"/>
        </w:rPr>
        <w:t xml:space="preserve"> </w:t>
      </w:r>
      <w:r w:rsidRPr="00314D9A">
        <w:rPr>
          <w:rFonts w:ascii="Calibri" w:hAnsi="Calibri" w:cs="Calibri"/>
          <w:color w:val="212121"/>
          <w:spacing w:val="-1"/>
        </w:rPr>
        <w:t>must</w:t>
      </w:r>
      <w:r w:rsidRPr="00314D9A">
        <w:rPr>
          <w:rFonts w:ascii="Calibri" w:hAnsi="Calibri" w:cs="Calibri"/>
          <w:color w:val="212121"/>
          <w:spacing w:val="-2"/>
        </w:rPr>
        <w:t xml:space="preserve"> </w:t>
      </w:r>
      <w:r w:rsidRPr="00314D9A">
        <w:rPr>
          <w:rFonts w:ascii="Calibri" w:hAnsi="Calibri" w:cs="Calibri"/>
          <w:color w:val="212121"/>
          <w:spacing w:val="-1"/>
        </w:rPr>
        <w:t>have</w:t>
      </w:r>
      <w:r w:rsidRPr="00314D9A">
        <w:rPr>
          <w:rFonts w:ascii="Calibri" w:hAnsi="Calibri" w:cs="Calibri"/>
          <w:color w:val="212121"/>
          <w:spacing w:val="2"/>
        </w:rPr>
        <w:t xml:space="preserve"> </w:t>
      </w:r>
      <w:r w:rsidRPr="00314D9A">
        <w:rPr>
          <w:rFonts w:ascii="Calibri" w:hAnsi="Calibri" w:cs="Calibri"/>
          <w:color w:val="212121"/>
          <w:spacing w:val="-1"/>
        </w:rPr>
        <w:t>the</w:t>
      </w:r>
      <w:r w:rsidRPr="00314D9A">
        <w:rPr>
          <w:rFonts w:ascii="Calibri" w:hAnsi="Calibri" w:cs="Calibri"/>
          <w:color w:val="212121"/>
          <w:spacing w:val="2"/>
        </w:rPr>
        <w:t xml:space="preserve"> </w:t>
      </w:r>
      <w:r w:rsidRPr="00314D9A">
        <w:rPr>
          <w:rFonts w:ascii="Calibri" w:hAnsi="Calibri" w:cs="Calibri"/>
          <w:color w:val="212121"/>
          <w:spacing w:val="-1"/>
        </w:rPr>
        <w:t>ability</w:t>
      </w:r>
      <w:r w:rsidRPr="00314D9A">
        <w:rPr>
          <w:rFonts w:ascii="Calibri" w:hAnsi="Calibri" w:cs="Calibri"/>
          <w:color w:val="212121"/>
        </w:rPr>
        <w:t xml:space="preserve"> </w:t>
      </w:r>
      <w:r w:rsidRPr="00314D9A">
        <w:rPr>
          <w:rFonts w:ascii="Calibri" w:hAnsi="Calibri" w:cs="Calibri"/>
          <w:color w:val="212121"/>
          <w:spacing w:val="-1"/>
        </w:rPr>
        <w:t>to</w:t>
      </w:r>
      <w:r w:rsidRPr="00314D9A">
        <w:rPr>
          <w:rFonts w:ascii="Calibri" w:hAnsi="Calibri" w:cs="Calibri"/>
          <w:color w:val="212121"/>
        </w:rPr>
        <w:t xml:space="preserve"> use</w:t>
      </w:r>
      <w:r w:rsidRPr="00314D9A">
        <w:rPr>
          <w:rFonts w:ascii="Calibri" w:hAnsi="Calibri" w:cs="Calibri"/>
          <w:color w:val="212121"/>
          <w:spacing w:val="1"/>
        </w:rPr>
        <w:t xml:space="preserve"> </w:t>
      </w:r>
      <w:r w:rsidRPr="00314D9A">
        <w:rPr>
          <w:rFonts w:ascii="Calibri" w:hAnsi="Calibri" w:cs="Calibri"/>
          <w:color w:val="212121"/>
          <w:spacing w:val="-1"/>
        </w:rPr>
        <w:t>office</w:t>
      </w:r>
      <w:r w:rsidRPr="00314D9A">
        <w:rPr>
          <w:rFonts w:ascii="Calibri" w:hAnsi="Calibri" w:cs="Calibri"/>
          <w:color w:val="212121"/>
          <w:spacing w:val="2"/>
        </w:rPr>
        <w:t xml:space="preserve"> </w:t>
      </w:r>
      <w:r w:rsidRPr="00314D9A">
        <w:rPr>
          <w:rFonts w:ascii="Calibri" w:hAnsi="Calibri" w:cs="Calibri"/>
          <w:color w:val="212121"/>
        </w:rPr>
        <w:t>equipment</w:t>
      </w:r>
      <w:r w:rsidRPr="00314D9A">
        <w:rPr>
          <w:rFonts w:ascii="Calibri" w:hAnsi="Calibri" w:cs="Calibri"/>
          <w:color w:val="212121"/>
          <w:spacing w:val="-2"/>
        </w:rPr>
        <w:t xml:space="preserve"> </w:t>
      </w:r>
      <w:r w:rsidRPr="00314D9A">
        <w:rPr>
          <w:rFonts w:ascii="Calibri" w:hAnsi="Calibri" w:cs="Calibri"/>
          <w:color w:val="212121"/>
          <w:spacing w:val="-1"/>
        </w:rPr>
        <w:t>(including,</w:t>
      </w:r>
      <w:r w:rsidRPr="00314D9A">
        <w:rPr>
          <w:rFonts w:ascii="Calibri" w:hAnsi="Calibri" w:cs="Calibri"/>
          <w:color w:val="212121"/>
        </w:rPr>
        <w:t xml:space="preserve"> but</w:t>
      </w:r>
      <w:r>
        <w:rPr>
          <w:rFonts w:ascii="Calibri" w:hAnsi="Calibri" w:cs="Calibri"/>
          <w:color w:val="212121"/>
          <w:spacing w:val="67"/>
        </w:rPr>
        <w:t xml:space="preserve"> </w:t>
      </w:r>
      <w:r w:rsidRPr="00314D9A">
        <w:rPr>
          <w:rFonts w:ascii="Calibri" w:hAnsi="Calibri" w:cs="Calibri"/>
          <w:color w:val="212121"/>
        </w:rPr>
        <w:t>not</w:t>
      </w:r>
      <w:r w:rsidRPr="00314D9A">
        <w:rPr>
          <w:rFonts w:ascii="Calibri" w:hAnsi="Calibri" w:cs="Calibri"/>
          <w:color w:val="212121"/>
          <w:spacing w:val="-2"/>
        </w:rPr>
        <w:t xml:space="preserve"> limited</w:t>
      </w:r>
      <w:r w:rsidRPr="00314D9A">
        <w:rPr>
          <w:rFonts w:ascii="Calibri" w:hAnsi="Calibri" w:cs="Calibri"/>
          <w:color w:val="212121"/>
        </w:rPr>
        <w:t xml:space="preserve"> </w:t>
      </w:r>
      <w:proofErr w:type="gramStart"/>
      <w:r w:rsidRPr="00314D9A">
        <w:rPr>
          <w:rFonts w:ascii="Calibri" w:hAnsi="Calibri" w:cs="Calibri"/>
          <w:color w:val="212121"/>
          <w:spacing w:val="-1"/>
        </w:rPr>
        <w:t>to</w:t>
      </w:r>
      <w:r>
        <w:rPr>
          <w:rFonts w:ascii="Calibri" w:hAnsi="Calibri" w:cs="Calibri"/>
          <w:color w:val="212121"/>
          <w:spacing w:val="-1"/>
        </w:rPr>
        <w:t>:</w:t>
      </w:r>
      <w:proofErr w:type="gramEnd"/>
      <w:r w:rsidRPr="00314D9A">
        <w:rPr>
          <w:rFonts w:ascii="Calibri" w:hAnsi="Calibri" w:cs="Calibri"/>
          <w:color w:val="212121"/>
        </w:rPr>
        <w:t xml:space="preserve"> </w:t>
      </w:r>
      <w:r w:rsidRPr="00314D9A">
        <w:rPr>
          <w:rFonts w:ascii="Calibri" w:hAnsi="Calibri" w:cs="Calibri"/>
          <w:color w:val="212121"/>
          <w:spacing w:val="2"/>
        </w:rPr>
        <w:t xml:space="preserve"> </w:t>
      </w:r>
      <w:r w:rsidRPr="00314D9A">
        <w:rPr>
          <w:rFonts w:ascii="Calibri" w:hAnsi="Calibri" w:cs="Calibri"/>
          <w:color w:val="212121"/>
        </w:rPr>
        <w:t xml:space="preserve">computer, phone, and </w:t>
      </w:r>
      <w:r w:rsidRPr="00314D9A">
        <w:rPr>
          <w:rFonts w:ascii="Calibri" w:hAnsi="Calibri" w:cs="Calibri"/>
          <w:color w:val="212121"/>
          <w:spacing w:val="-1"/>
        </w:rPr>
        <w:t>printer/copier)</w:t>
      </w:r>
      <w:r w:rsidRPr="00314D9A">
        <w:rPr>
          <w:rFonts w:ascii="Calibri" w:hAnsi="Calibri" w:cs="Calibri"/>
          <w:color w:val="212121"/>
          <w:spacing w:val="-4"/>
        </w:rPr>
        <w:t xml:space="preserve"> </w:t>
      </w:r>
      <w:r w:rsidRPr="00314D9A">
        <w:rPr>
          <w:rFonts w:ascii="Calibri" w:hAnsi="Calibri" w:cs="Calibri"/>
          <w:color w:val="212121"/>
        </w:rPr>
        <w:t>and</w:t>
      </w:r>
      <w:r w:rsidRPr="00314D9A">
        <w:rPr>
          <w:rFonts w:ascii="Calibri" w:hAnsi="Calibri" w:cs="Calibri"/>
          <w:color w:val="212121"/>
          <w:spacing w:val="-6"/>
        </w:rPr>
        <w:t xml:space="preserve"> </w:t>
      </w:r>
      <w:r w:rsidRPr="00314D9A">
        <w:rPr>
          <w:rFonts w:ascii="Calibri" w:hAnsi="Calibri" w:cs="Calibri"/>
          <w:color w:val="212121"/>
        </w:rPr>
        <w:t>computer</w:t>
      </w:r>
      <w:r w:rsidRPr="00314D9A">
        <w:rPr>
          <w:rFonts w:ascii="Calibri" w:hAnsi="Calibri" w:cs="Calibri"/>
          <w:color w:val="212121"/>
          <w:spacing w:val="1"/>
        </w:rPr>
        <w:t xml:space="preserve"> </w:t>
      </w:r>
      <w:r w:rsidRPr="00314D9A">
        <w:rPr>
          <w:rFonts w:ascii="Calibri" w:hAnsi="Calibri" w:cs="Calibri"/>
          <w:color w:val="212121"/>
          <w:spacing w:val="-1"/>
        </w:rPr>
        <w:t>systems</w:t>
      </w:r>
      <w:r w:rsidRPr="00314D9A">
        <w:rPr>
          <w:rFonts w:ascii="Calibri" w:hAnsi="Calibri" w:cs="Calibri"/>
          <w:color w:val="212121"/>
        </w:rPr>
        <w:t xml:space="preserve"> </w:t>
      </w:r>
      <w:r w:rsidRPr="00314D9A">
        <w:rPr>
          <w:rFonts w:ascii="Calibri" w:hAnsi="Calibri" w:cs="Calibri"/>
          <w:color w:val="212121"/>
          <w:spacing w:val="-1"/>
        </w:rPr>
        <w:t>to</w:t>
      </w:r>
      <w:r w:rsidRPr="00314D9A">
        <w:rPr>
          <w:rFonts w:ascii="Calibri" w:hAnsi="Calibri" w:cs="Calibri"/>
          <w:color w:val="212121"/>
        </w:rPr>
        <w:t xml:space="preserve"> </w:t>
      </w:r>
      <w:r w:rsidRPr="00314D9A">
        <w:rPr>
          <w:rFonts w:ascii="Calibri" w:hAnsi="Calibri" w:cs="Calibri"/>
          <w:color w:val="212121"/>
          <w:spacing w:val="-1"/>
        </w:rPr>
        <w:t>fulfill</w:t>
      </w:r>
      <w:r w:rsidRPr="00314D9A">
        <w:rPr>
          <w:rFonts w:ascii="Calibri" w:hAnsi="Calibri" w:cs="Calibri"/>
          <w:color w:val="212121"/>
          <w:spacing w:val="-2"/>
        </w:rPr>
        <w:t xml:space="preserve"> </w:t>
      </w:r>
      <w:r w:rsidRPr="00314D9A">
        <w:rPr>
          <w:rFonts w:ascii="Calibri" w:hAnsi="Calibri" w:cs="Calibri"/>
          <w:color w:val="212121"/>
        </w:rPr>
        <w:t>essential</w:t>
      </w:r>
      <w:r w:rsidRPr="00314D9A">
        <w:rPr>
          <w:rFonts w:ascii="Calibri" w:hAnsi="Calibri" w:cs="Calibri"/>
          <w:color w:val="212121"/>
          <w:spacing w:val="-2"/>
        </w:rPr>
        <w:t xml:space="preserve"> </w:t>
      </w:r>
      <w:r w:rsidRPr="00314D9A">
        <w:rPr>
          <w:rFonts w:ascii="Calibri" w:hAnsi="Calibri" w:cs="Calibri"/>
          <w:color w:val="212121"/>
          <w:spacing w:val="-1"/>
        </w:rPr>
        <w:t>functions</w:t>
      </w:r>
      <w:r w:rsidRPr="00314D9A">
        <w:rPr>
          <w:rFonts w:ascii="Calibri" w:hAnsi="Calibri" w:cs="Calibri"/>
          <w:color w:val="212121"/>
          <w:spacing w:val="69"/>
        </w:rPr>
        <w:t xml:space="preserve"> </w:t>
      </w:r>
      <w:r w:rsidRPr="00314D9A">
        <w:rPr>
          <w:rFonts w:ascii="Calibri" w:hAnsi="Calibri" w:cs="Calibri"/>
          <w:color w:val="212121"/>
        </w:rPr>
        <w:t>of</w:t>
      </w:r>
      <w:r w:rsidRPr="00314D9A">
        <w:rPr>
          <w:rFonts w:ascii="Calibri" w:hAnsi="Calibri" w:cs="Calibri"/>
          <w:color w:val="212121"/>
          <w:spacing w:val="1"/>
        </w:rPr>
        <w:t xml:space="preserve"> </w:t>
      </w:r>
      <w:r w:rsidRPr="00314D9A">
        <w:rPr>
          <w:rFonts w:ascii="Calibri" w:hAnsi="Calibri" w:cs="Calibri"/>
          <w:color w:val="212121"/>
          <w:spacing w:val="-1"/>
        </w:rPr>
        <w:t>the</w:t>
      </w:r>
      <w:r w:rsidRPr="00314D9A">
        <w:rPr>
          <w:rFonts w:ascii="Calibri" w:hAnsi="Calibri" w:cs="Calibri"/>
          <w:color w:val="212121"/>
          <w:spacing w:val="2"/>
        </w:rPr>
        <w:t xml:space="preserve"> </w:t>
      </w:r>
      <w:r w:rsidRPr="00314D9A">
        <w:rPr>
          <w:rFonts w:ascii="Calibri" w:hAnsi="Calibri" w:cs="Calibri"/>
          <w:color w:val="212121"/>
          <w:spacing w:val="-1"/>
        </w:rPr>
        <w:t>position.</w:t>
      </w:r>
      <w:r>
        <w:rPr>
          <w:rFonts w:ascii="Calibri" w:hAnsi="Calibri" w:cs="Calibri"/>
          <w:color w:val="212121"/>
          <w:spacing w:val="-1"/>
        </w:rPr>
        <w:t xml:space="preserve">    </w:t>
      </w:r>
    </w:p>
    <w:p w14:paraId="03A9B8E0" w14:textId="77777777" w:rsidR="007D72AD" w:rsidRPr="00314D9A" w:rsidRDefault="007D72AD" w:rsidP="000D743C">
      <w:pPr>
        <w:spacing w:before="7"/>
        <w:rPr>
          <w:rFonts w:cs="Calibri"/>
          <w:sz w:val="20"/>
          <w:szCs w:val="20"/>
        </w:rPr>
      </w:pPr>
    </w:p>
    <w:p w14:paraId="21261429" w14:textId="77777777" w:rsidR="007D72AD" w:rsidRDefault="007D72AD" w:rsidP="000D743C">
      <w:pPr>
        <w:pStyle w:val="BodyText"/>
        <w:ind w:left="100" w:right="101" w:firstLine="0"/>
        <w:rPr>
          <w:rFonts w:ascii="Calibri" w:hAnsi="Calibri" w:cs="Calibri"/>
          <w:color w:val="212121"/>
        </w:rPr>
      </w:pPr>
      <w:r w:rsidRPr="00314D9A">
        <w:rPr>
          <w:rFonts w:ascii="Calibri" w:hAnsi="Calibri" w:cs="Calibri"/>
          <w:color w:val="212121"/>
        </w:rPr>
        <w:t>At</w:t>
      </w:r>
      <w:r w:rsidRPr="00314D9A">
        <w:rPr>
          <w:rFonts w:ascii="Calibri" w:hAnsi="Calibri" w:cs="Calibri"/>
          <w:color w:val="212121"/>
          <w:spacing w:val="-2"/>
        </w:rPr>
        <w:t xml:space="preserve"> </w:t>
      </w:r>
      <w:r w:rsidRPr="00314D9A">
        <w:rPr>
          <w:rFonts w:ascii="Calibri" w:hAnsi="Calibri" w:cs="Calibri"/>
          <w:color w:val="212121"/>
        </w:rPr>
        <w:t>times,</w:t>
      </w:r>
      <w:r w:rsidRPr="00314D9A">
        <w:rPr>
          <w:rFonts w:ascii="Calibri" w:hAnsi="Calibri" w:cs="Calibri"/>
          <w:color w:val="212121"/>
          <w:spacing w:val="-2"/>
        </w:rPr>
        <w:t xml:space="preserve"> </w:t>
      </w:r>
      <w:r w:rsidRPr="00314D9A">
        <w:rPr>
          <w:rFonts w:ascii="Calibri" w:hAnsi="Calibri" w:cs="Calibri"/>
          <w:color w:val="212121"/>
        </w:rPr>
        <w:t>one</w:t>
      </w:r>
      <w:r w:rsidRPr="00314D9A">
        <w:rPr>
          <w:rFonts w:ascii="Calibri" w:hAnsi="Calibri" w:cs="Calibri"/>
          <w:color w:val="212121"/>
          <w:spacing w:val="2"/>
        </w:rPr>
        <w:t xml:space="preserve"> </w:t>
      </w:r>
      <w:r w:rsidRPr="00314D9A">
        <w:rPr>
          <w:rFonts w:ascii="Calibri" w:hAnsi="Calibri" w:cs="Calibri"/>
          <w:color w:val="212121"/>
        </w:rPr>
        <w:t>will</w:t>
      </w:r>
      <w:r w:rsidRPr="00314D9A">
        <w:rPr>
          <w:rFonts w:ascii="Calibri" w:hAnsi="Calibri" w:cs="Calibri"/>
          <w:color w:val="212121"/>
          <w:spacing w:val="-2"/>
        </w:rPr>
        <w:t xml:space="preserve"> </w:t>
      </w:r>
      <w:r w:rsidRPr="00314D9A">
        <w:rPr>
          <w:rFonts w:ascii="Calibri" w:hAnsi="Calibri" w:cs="Calibri"/>
          <w:color w:val="212121"/>
        </w:rPr>
        <w:t>travel</w:t>
      </w:r>
      <w:r w:rsidRPr="00314D9A">
        <w:rPr>
          <w:rFonts w:ascii="Calibri" w:hAnsi="Calibri" w:cs="Calibri"/>
          <w:color w:val="212121"/>
          <w:spacing w:val="-2"/>
        </w:rPr>
        <w:t xml:space="preserve"> </w:t>
      </w:r>
      <w:r w:rsidRPr="00314D9A">
        <w:rPr>
          <w:rFonts w:ascii="Calibri" w:hAnsi="Calibri" w:cs="Calibri"/>
          <w:color w:val="212121"/>
        </w:rPr>
        <w:t>to</w:t>
      </w:r>
      <w:r w:rsidRPr="00314D9A">
        <w:rPr>
          <w:rFonts w:ascii="Calibri" w:hAnsi="Calibri" w:cs="Calibri"/>
          <w:color w:val="212121"/>
          <w:spacing w:val="-2"/>
        </w:rPr>
        <w:t xml:space="preserve"> </w:t>
      </w:r>
      <w:r w:rsidRPr="00314D9A">
        <w:rPr>
          <w:rFonts w:ascii="Calibri" w:hAnsi="Calibri" w:cs="Calibri"/>
          <w:color w:val="212121"/>
        </w:rPr>
        <w:t>meetings</w:t>
      </w:r>
      <w:r w:rsidRPr="00314D9A">
        <w:rPr>
          <w:rFonts w:ascii="Calibri" w:hAnsi="Calibri" w:cs="Calibri"/>
          <w:color w:val="212121"/>
          <w:spacing w:val="-2"/>
        </w:rPr>
        <w:t xml:space="preserve"> </w:t>
      </w:r>
      <w:r w:rsidRPr="00314D9A">
        <w:rPr>
          <w:rFonts w:ascii="Calibri" w:hAnsi="Calibri" w:cs="Calibri"/>
          <w:color w:val="212121"/>
        </w:rPr>
        <w:t>or</w:t>
      </w:r>
      <w:r w:rsidRPr="00314D9A">
        <w:rPr>
          <w:rFonts w:ascii="Calibri" w:hAnsi="Calibri" w:cs="Calibri"/>
          <w:color w:val="212121"/>
          <w:spacing w:val="2"/>
        </w:rPr>
        <w:t xml:space="preserve"> </w:t>
      </w:r>
      <w:r w:rsidRPr="00314D9A">
        <w:rPr>
          <w:rFonts w:ascii="Calibri" w:hAnsi="Calibri" w:cs="Calibri"/>
          <w:color w:val="212121"/>
        </w:rPr>
        <w:t xml:space="preserve">conferences. </w:t>
      </w:r>
      <w:r w:rsidRPr="00314D9A">
        <w:rPr>
          <w:rFonts w:ascii="Calibri" w:hAnsi="Calibri" w:cs="Calibri"/>
          <w:color w:val="212121"/>
          <w:spacing w:val="1"/>
        </w:rPr>
        <w:t xml:space="preserve"> </w:t>
      </w:r>
      <w:r w:rsidRPr="00314D9A">
        <w:rPr>
          <w:rFonts w:ascii="Calibri" w:hAnsi="Calibri" w:cs="Calibri"/>
          <w:color w:val="212121"/>
        </w:rPr>
        <w:t>One must have</w:t>
      </w:r>
      <w:r w:rsidRPr="00314D9A">
        <w:rPr>
          <w:rFonts w:ascii="Calibri" w:hAnsi="Calibri" w:cs="Calibri"/>
          <w:color w:val="212121"/>
          <w:spacing w:val="-3"/>
        </w:rPr>
        <w:t xml:space="preserve"> </w:t>
      </w:r>
      <w:r w:rsidRPr="00314D9A">
        <w:rPr>
          <w:rFonts w:ascii="Calibri" w:hAnsi="Calibri" w:cs="Calibri"/>
          <w:color w:val="212121"/>
        </w:rPr>
        <w:t>reliable</w:t>
      </w:r>
      <w:r w:rsidRPr="00314D9A">
        <w:rPr>
          <w:rFonts w:ascii="Calibri" w:hAnsi="Calibri" w:cs="Calibri"/>
          <w:color w:val="212121"/>
          <w:spacing w:val="2"/>
        </w:rPr>
        <w:t xml:space="preserve"> </w:t>
      </w:r>
      <w:r w:rsidRPr="00314D9A">
        <w:rPr>
          <w:rFonts w:ascii="Calibri" w:hAnsi="Calibri" w:cs="Calibri"/>
          <w:color w:val="212121"/>
        </w:rPr>
        <w:t>transportation, a</w:t>
      </w:r>
      <w:r w:rsidRPr="00314D9A">
        <w:rPr>
          <w:rFonts w:ascii="Calibri" w:hAnsi="Calibri" w:cs="Calibri"/>
          <w:color w:val="212121"/>
          <w:spacing w:val="2"/>
        </w:rPr>
        <w:t xml:space="preserve"> </w:t>
      </w:r>
      <w:r w:rsidRPr="00314D9A">
        <w:rPr>
          <w:rFonts w:ascii="Calibri" w:hAnsi="Calibri" w:cs="Calibri"/>
          <w:color w:val="212121"/>
        </w:rPr>
        <w:t>current Driver</w:t>
      </w:r>
      <w:r>
        <w:rPr>
          <w:rFonts w:ascii="Calibri" w:hAnsi="Calibri" w:cs="Calibri"/>
          <w:color w:val="212121"/>
        </w:rPr>
        <w:t>'</w:t>
      </w:r>
      <w:r w:rsidRPr="00314D9A">
        <w:rPr>
          <w:rFonts w:ascii="Calibri" w:hAnsi="Calibri" w:cs="Calibri"/>
          <w:color w:val="212121"/>
        </w:rPr>
        <w:t>s License, and</w:t>
      </w:r>
      <w:r w:rsidRPr="00314D9A">
        <w:rPr>
          <w:rFonts w:ascii="Calibri" w:hAnsi="Calibri" w:cs="Calibri"/>
          <w:color w:val="212121"/>
          <w:spacing w:val="-1"/>
        </w:rPr>
        <w:t xml:space="preserve"> </w:t>
      </w:r>
      <w:r w:rsidRPr="00314D9A">
        <w:rPr>
          <w:rFonts w:ascii="Calibri" w:hAnsi="Calibri" w:cs="Calibri"/>
          <w:color w:val="212121"/>
        </w:rPr>
        <w:t>comprehensive</w:t>
      </w:r>
      <w:r w:rsidRPr="00314D9A">
        <w:rPr>
          <w:rFonts w:ascii="Calibri" w:hAnsi="Calibri" w:cs="Calibri"/>
          <w:color w:val="212121"/>
          <w:spacing w:val="2"/>
        </w:rPr>
        <w:t xml:space="preserve"> </w:t>
      </w:r>
      <w:r w:rsidRPr="00314D9A">
        <w:rPr>
          <w:rFonts w:ascii="Calibri" w:hAnsi="Calibri" w:cs="Calibri"/>
          <w:color w:val="212121"/>
        </w:rPr>
        <w:t>auto</w:t>
      </w:r>
      <w:r w:rsidRPr="00314D9A">
        <w:rPr>
          <w:rFonts w:ascii="Calibri" w:hAnsi="Calibri" w:cs="Calibri"/>
          <w:color w:val="212121"/>
          <w:spacing w:val="2"/>
        </w:rPr>
        <w:t xml:space="preserve"> </w:t>
      </w:r>
      <w:r w:rsidRPr="00314D9A">
        <w:rPr>
          <w:rFonts w:ascii="Calibri" w:hAnsi="Calibri" w:cs="Calibri"/>
          <w:color w:val="212121"/>
        </w:rPr>
        <w:t>insurance.</w:t>
      </w:r>
      <w:r w:rsidRPr="00314D9A">
        <w:rPr>
          <w:rFonts w:ascii="Calibri" w:hAnsi="Calibri" w:cs="Calibri"/>
          <w:color w:val="212121"/>
          <w:spacing w:val="52"/>
        </w:rPr>
        <w:t xml:space="preserve"> </w:t>
      </w:r>
      <w:r w:rsidRPr="00314D9A">
        <w:rPr>
          <w:rFonts w:ascii="Calibri" w:hAnsi="Calibri" w:cs="Calibri"/>
          <w:color w:val="212121"/>
        </w:rPr>
        <w:t>A DMV check will be performed.</w:t>
      </w:r>
    </w:p>
    <w:p w14:paraId="4CE037DE" w14:textId="77777777" w:rsidR="007D72AD" w:rsidRDefault="007D72AD" w:rsidP="000D743C">
      <w:pPr>
        <w:pStyle w:val="BodyText"/>
        <w:ind w:left="100" w:right="101" w:firstLine="0"/>
        <w:rPr>
          <w:rFonts w:ascii="Calibri" w:hAnsi="Calibri" w:cs="Calibri"/>
          <w:color w:val="212121"/>
        </w:rPr>
      </w:pPr>
    </w:p>
    <w:p w14:paraId="6E7017F2" w14:textId="77777777" w:rsidR="00E71052" w:rsidRDefault="00E71052" w:rsidP="000D743C">
      <w:pPr>
        <w:pStyle w:val="Heading2"/>
        <w:rPr>
          <w:rFonts w:ascii="Calibri" w:hAnsi="Calibri" w:cs="Calibri"/>
          <w:color w:val="212121"/>
          <w:spacing w:val="-1"/>
        </w:rPr>
      </w:pPr>
    </w:p>
    <w:p w14:paraId="50CC2AB8" w14:textId="484732AE" w:rsidR="007D72AD" w:rsidRDefault="007D72AD" w:rsidP="000D743C">
      <w:pPr>
        <w:pStyle w:val="Heading2"/>
        <w:rPr>
          <w:rFonts w:ascii="Calibri" w:hAnsi="Calibri" w:cs="Calibri"/>
          <w:color w:val="212121"/>
          <w:spacing w:val="-1"/>
        </w:rPr>
      </w:pPr>
      <w:r w:rsidRPr="00741A92">
        <w:rPr>
          <w:rFonts w:ascii="Calibri" w:hAnsi="Calibri" w:cs="Calibri"/>
          <w:color w:val="212121"/>
          <w:spacing w:val="-1"/>
        </w:rPr>
        <w:lastRenderedPageBreak/>
        <w:t>TO APPLY</w:t>
      </w:r>
    </w:p>
    <w:p w14:paraId="438FC456" w14:textId="77777777" w:rsidR="007D72AD" w:rsidRDefault="007D72AD" w:rsidP="000D743C">
      <w:pPr>
        <w:pStyle w:val="Heading2"/>
        <w:rPr>
          <w:rFonts w:ascii="Calibri" w:hAnsi="Calibri" w:cs="Calibri"/>
          <w:color w:val="212121"/>
          <w:spacing w:val="-1"/>
        </w:rPr>
      </w:pPr>
    </w:p>
    <w:p w14:paraId="7D6BFBDE" w14:textId="77777777" w:rsidR="007D72AD" w:rsidRDefault="007D72AD" w:rsidP="000D743C">
      <w:pPr>
        <w:pStyle w:val="Heading2"/>
        <w:rPr>
          <w:rFonts w:ascii="Calibri" w:hAnsi="Calibri" w:cs="Calibri"/>
          <w:b w:val="0"/>
          <w:bCs w:val="0"/>
          <w:color w:val="212121"/>
        </w:rPr>
      </w:pPr>
      <w:r w:rsidRPr="000D743C">
        <w:rPr>
          <w:rFonts w:ascii="Calibri" w:hAnsi="Calibri" w:cs="Calibri"/>
          <w:b w:val="0"/>
          <w:bCs w:val="0"/>
          <w:color w:val="212121"/>
          <w:spacing w:val="-1"/>
        </w:rPr>
        <w:t>Please</w:t>
      </w:r>
      <w:r w:rsidRPr="000D743C">
        <w:rPr>
          <w:rFonts w:ascii="Calibri" w:hAnsi="Calibri" w:cs="Calibri"/>
          <w:b w:val="0"/>
          <w:bCs w:val="0"/>
          <w:color w:val="212121"/>
          <w:spacing w:val="1"/>
        </w:rPr>
        <w:t xml:space="preserve"> </w:t>
      </w:r>
      <w:r w:rsidRPr="000D743C">
        <w:rPr>
          <w:rFonts w:ascii="Calibri" w:hAnsi="Calibri" w:cs="Calibri"/>
          <w:b w:val="0"/>
          <w:bCs w:val="0"/>
          <w:color w:val="212121"/>
        </w:rPr>
        <w:t xml:space="preserve">apply using BambooHR HRIS by clicking here: </w:t>
      </w:r>
      <w:hyperlink r:id="rId6" w:history="1">
        <w:r w:rsidRPr="00776BD3">
          <w:rPr>
            <w:rStyle w:val="Hyperlink"/>
            <w:rFonts w:ascii="Calibri" w:hAnsi="Calibri" w:cs="Calibri"/>
            <w:b w:val="0"/>
            <w:bCs w:val="0"/>
          </w:rPr>
          <w:t>https://sonomaecologycenter.bamboohr.com/jobs/view.php?id=27</w:t>
        </w:r>
      </w:hyperlink>
    </w:p>
    <w:p w14:paraId="32AA71AE" w14:textId="77777777" w:rsidR="007D72AD" w:rsidRPr="000D743C" w:rsidRDefault="007D72AD" w:rsidP="000D743C">
      <w:pPr>
        <w:pStyle w:val="Heading2"/>
        <w:rPr>
          <w:rFonts w:ascii="Calibri" w:hAnsi="Calibri" w:cs="Calibri"/>
          <w:b w:val="0"/>
          <w:bCs w:val="0"/>
        </w:rPr>
      </w:pPr>
    </w:p>
    <w:p w14:paraId="4FD7E7C4" w14:textId="77777777" w:rsidR="007D72AD" w:rsidRDefault="007D72AD" w:rsidP="000D743C">
      <w:pPr>
        <w:pStyle w:val="BodyText"/>
        <w:spacing w:before="71"/>
        <w:ind w:left="100" w:right="101" w:firstLine="0"/>
        <w:rPr>
          <w:rFonts w:ascii="Calibri" w:hAnsi="Calibri" w:cs="Calibri"/>
        </w:rPr>
      </w:pPr>
      <w:r>
        <w:rPr>
          <w:rFonts w:ascii="Calibri" w:hAnsi="Calibri" w:cs="Calibri"/>
        </w:rPr>
        <w:t xml:space="preserve">Alternatively, email </w:t>
      </w:r>
      <w:hyperlink r:id="rId7" w:history="1">
        <w:r w:rsidRPr="00776BD3">
          <w:rPr>
            <w:rStyle w:val="Hyperlink"/>
            <w:rFonts w:ascii="Calibri" w:hAnsi="Calibri" w:cs="Calibri"/>
          </w:rPr>
          <w:t>humanresources@sonomaecologycenter.org</w:t>
        </w:r>
      </w:hyperlink>
      <w:r>
        <w:rPr>
          <w:rFonts w:ascii="Calibri" w:hAnsi="Calibri" w:cs="Calibri"/>
        </w:rPr>
        <w:t xml:space="preserve"> and write </w:t>
      </w:r>
      <w:r>
        <w:rPr>
          <w:rFonts w:ascii="Calibri" w:hAnsi="Calibri" w:cs="Calibri"/>
          <w:u w:val="single"/>
        </w:rPr>
        <w:t xml:space="preserve">Grant Writer in the Header, please. </w:t>
      </w:r>
      <w:r>
        <w:rPr>
          <w:rFonts w:ascii="Calibri" w:hAnsi="Calibri" w:cs="Calibri"/>
        </w:rPr>
        <w:t>Please attach your resume, cover letter, and three references, preferably in one PDF.  A writing sample would be helpful.  Top candidates will be asked to provide several samples.</w:t>
      </w:r>
    </w:p>
    <w:p w14:paraId="28E335F4" w14:textId="77777777" w:rsidR="007D72AD" w:rsidRPr="003069C6" w:rsidRDefault="007D72AD" w:rsidP="000D743C">
      <w:pPr>
        <w:pStyle w:val="BodyText"/>
        <w:spacing w:before="71"/>
        <w:ind w:left="100" w:right="101" w:firstLine="0"/>
        <w:rPr>
          <w:rFonts w:ascii="Calibri" w:hAnsi="Calibri" w:cs="Calibri"/>
        </w:rPr>
      </w:pPr>
    </w:p>
    <w:p w14:paraId="2F998CC3" w14:textId="77777777" w:rsidR="007D72AD" w:rsidRPr="00314D9A" w:rsidRDefault="007D72AD" w:rsidP="000D743C">
      <w:pPr>
        <w:pStyle w:val="BodyText"/>
        <w:spacing w:before="71"/>
        <w:ind w:left="100" w:right="101" w:firstLine="0"/>
        <w:rPr>
          <w:rFonts w:ascii="Calibri" w:hAnsi="Calibri" w:cs="Calibri"/>
        </w:rPr>
      </w:pPr>
      <w:r w:rsidRPr="00314D9A">
        <w:rPr>
          <w:rFonts w:ascii="Calibri" w:hAnsi="Calibri" w:cs="Calibri"/>
          <w:color w:val="212121"/>
        </w:rPr>
        <w:t>No phone</w:t>
      </w:r>
      <w:r w:rsidRPr="00314D9A">
        <w:rPr>
          <w:rFonts w:ascii="Calibri" w:hAnsi="Calibri" w:cs="Calibri"/>
          <w:color w:val="212121"/>
          <w:spacing w:val="-3"/>
        </w:rPr>
        <w:t xml:space="preserve"> </w:t>
      </w:r>
      <w:r w:rsidRPr="00314D9A">
        <w:rPr>
          <w:rFonts w:ascii="Calibri" w:hAnsi="Calibri" w:cs="Calibri"/>
          <w:color w:val="212121"/>
        </w:rPr>
        <w:t xml:space="preserve">calls, </w:t>
      </w:r>
      <w:r w:rsidRPr="00314D9A">
        <w:rPr>
          <w:rFonts w:ascii="Calibri" w:hAnsi="Calibri" w:cs="Calibri"/>
          <w:color w:val="212121"/>
          <w:spacing w:val="-1"/>
        </w:rPr>
        <w:t>please.</w:t>
      </w:r>
      <w:r w:rsidRPr="00314D9A">
        <w:rPr>
          <w:rFonts w:ascii="Calibri" w:hAnsi="Calibri" w:cs="Calibri"/>
          <w:color w:val="212121"/>
        </w:rPr>
        <w:t xml:space="preserve">  </w:t>
      </w:r>
      <w:r w:rsidRPr="00314D9A">
        <w:rPr>
          <w:rFonts w:ascii="Calibri" w:hAnsi="Calibri" w:cs="Calibri"/>
          <w:color w:val="212121"/>
          <w:spacing w:val="-1"/>
        </w:rPr>
        <w:t>For</w:t>
      </w:r>
      <w:r w:rsidRPr="00314D9A">
        <w:rPr>
          <w:rFonts w:ascii="Calibri" w:hAnsi="Calibri" w:cs="Calibri"/>
          <w:color w:val="212121"/>
          <w:spacing w:val="1"/>
        </w:rPr>
        <w:t xml:space="preserve"> </w:t>
      </w:r>
      <w:r w:rsidRPr="00314D9A">
        <w:rPr>
          <w:rFonts w:ascii="Calibri" w:hAnsi="Calibri" w:cs="Calibri"/>
          <w:color w:val="212121"/>
          <w:spacing w:val="-1"/>
        </w:rPr>
        <w:t>more</w:t>
      </w:r>
      <w:r w:rsidRPr="00314D9A">
        <w:rPr>
          <w:rFonts w:ascii="Calibri" w:hAnsi="Calibri" w:cs="Calibri"/>
          <w:color w:val="212121"/>
          <w:spacing w:val="2"/>
        </w:rPr>
        <w:t xml:space="preserve"> </w:t>
      </w:r>
      <w:r w:rsidRPr="00314D9A">
        <w:rPr>
          <w:rFonts w:ascii="Calibri" w:hAnsi="Calibri" w:cs="Calibri"/>
          <w:color w:val="212121"/>
          <w:spacing w:val="-2"/>
        </w:rPr>
        <w:t>information</w:t>
      </w:r>
      <w:r w:rsidRPr="00314D9A">
        <w:rPr>
          <w:rFonts w:ascii="Calibri" w:hAnsi="Calibri" w:cs="Calibri"/>
          <w:color w:val="212121"/>
        </w:rPr>
        <w:t xml:space="preserve"> about</w:t>
      </w:r>
      <w:r w:rsidRPr="00314D9A">
        <w:rPr>
          <w:rFonts w:ascii="Calibri" w:hAnsi="Calibri" w:cs="Calibri"/>
          <w:color w:val="212121"/>
          <w:spacing w:val="-2"/>
        </w:rPr>
        <w:t xml:space="preserve"> </w:t>
      </w:r>
      <w:r w:rsidRPr="00314D9A">
        <w:rPr>
          <w:rFonts w:ascii="Calibri" w:hAnsi="Calibri" w:cs="Calibri"/>
          <w:color w:val="212121"/>
          <w:spacing w:val="-1"/>
        </w:rPr>
        <w:t>the</w:t>
      </w:r>
      <w:r w:rsidRPr="00314D9A">
        <w:rPr>
          <w:rFonts w:ascii="Calibri" w:hAnsi="Calibri" w:cs="Calibri"/>
          <w:color w:val="212121"/>
          <w:spacing w:val="2"/>
        </w:rPr>
        <w:t xml:space="preserve"> </w:t>
      </w:r>
      <w:r w:rsidRPr="00314D9A">
        <w:rPr>
          <w:rFonts w:ascii="Calibri" w:hAnsi="Calibri" w:cs="Calibri"/>
          <w:color w:val="212121"/>
        </w:rPr>
        <w:t>Sonoma</w:t>
      </w:r>
      <w:r w:rsidRPr="00314D9A">
        <w:rPr>
          <w:rFonts w:ascii="Calibri" w:hAnsi="Calibri" w:cs="Calibri"/>
          <w:color w:val="212121"/>
          <w:spacing w:val="2"/>
        </w:rPr>
        <w:t xml:space="preserve"> </w:t>
      </w:r>
      <w:r w:rsidRPr="00314D9A">
        <w:rPr>
          <w:rFonts w:ascii="Calibri" w:hAnsi="Calibri" w:cs="Calibri"/>
          <w:color w:val="212121"/>
          <w:spacing w:val="-1"/>
        </w:rPr>
        <w:t>Ecology</w:t>
      </w:r>
      <w:r w:rsidRPr="00314D9A">
        <w:rPr>
          <w:rFonts w:ascii="Calibri" w:hAnsi="Calibri" w:cs="Calibri"/>
          <w:color w:val="212121"/>
        </w:rPr>
        <w:t xml:space="preserve"> Center, </w:t>
      </w:r>
      <w:r w:rsidRPr="00314D9A">
        <w:rPr>
          <w:rFonts w:ascii="Calibri" w:hAnsi="Calibri" w:cs="Calibri"/>
          <w:color w:val="212121"/>
          <w:spacing w:val="-1"/>
        </w:rPr>
        <w:t>please</w:t>
      </w:r>
      <w:r>
        <w:rPr>
          <w:rFonts w:ascii="Calibri" w:hAnsi="Calibri" w:cs="Calibri"/>
          <w:color w:val="212121"/>
          <w:spacing w:val="55"/>
        </w:rPr>
        <w:t xml:space="preserve"> </w:t>
      </w:r>
      <w:r w:rsidRPr="00314D9A">
        <w:rPr>
          <w:rFonts w:ascii="Calibri" w:hAnsi="Calibri" w:cs="Calibri"/>
          <w:color w:val="212121"/>
          <w:spacing w:val="-1"/>
        </w:rPr>
        <w:t>visit</w:t>
      </w:r>
      <w:r w:rsidRPr="00314D9A">
        <w:rPr>
          <w:rFonts w:ascii="Calibri" w:hAnsi="Calibri" w:cs="Calibri"/>
          <w:color w:val="212121"/>
          <w:spacing w:val="-2"/>
        </w:rPr>
        <w:t xml:space="preserve"> </w:t>
      </w:r>
      <w:hyperlink r:id="rId8">
        <w:r w:rsidRPr="00314D9A">
          <w:rPr>
            <w:rFonts w:ascii="Calibri" w:hAnsi="Calibri" w:cs="Calibri"/>
            <w:color w:val="212121"/>
            <w:spacing w:val="-1"/>
          </w:rPr>
          <w:t>www.sonomaecologycenter.org.</w:t>
        </w:r>
      </w:hyperlink>
      <w:r>
        <w:rPr>
          <w:rFonts w:ascii="Calibri" w:hAnsi="Calibri" w:cs="Calibri"/>
          <w:color w:val="212121"/>
          <w:spacing w:val="-1"/>
        </w:rPr>
        <w:t xml:space="preserve"> </w:t>
      </w:r>
    </w:p>
    <w:p w14:paraId="30B9D461" w14:textId="77777777" w:rsidR="007D72AD" w:rsidRPr="00314D9A" w:rsidRDefault="007D72AD" w:rsidP="000D743C">
      <w:pPr>
        <w:spacing w:before="7"/>
        <w:rPr>
          <w:rFonts w:cs="Calibri"/>
          <w:sz w:val="20"/>
          <w:szCs w:val="20"/>
        </w:rPr>
      </w:pPr>
    </w:p>
    <w:p w14:paraId="64156846" w14:textId="77777777" w:rsidR="007D72AD" w:rsidRPr="00314D9A" w:rsidRDefault="007D72AD" w:rsidP="000D743C">
      <w:pPr>
        <w:ind w:left="100" w:right="270" w:firstLine="55"/>
        <w:rPr>
          <w:rFonts w:cs="Calibri"/>
        </w:rPr>
      </w:pPr>
      <w:r w:rsidRPr="00314D9A">
        <w:rPr>
          <w:rFonts w:cs="Calibri"/>
          <w:i/>
          <w:color w:val="212121"/>
        </w:rPr>
        <w:t>All</w:t>
      </w:r>
      <w:r w:rsidRPr="00314D9A">
        <w:rPr>
          <w:rFonts w:cs="Calibri"/>
          <w:i/>
          <w:color w:val="212121"/>
          <w:spacing w:val="-2"/>
        </w:rPr>
        <w:t xml:space="preserve"> </w:t>
      </w:r>
      <w:r w:rsidRPr="00314D9A">
        <w:rPr>
          <w:rFonts w:cs="Calibri"/>
          <w:i/>
          <w:color w:val="212121"/>
          <w:spacing w:val="-1"/>
        </w:rPr>
        <w:t>qualified</w:t>
      </w:r>
      <w:r w:rsidRPr="00314D9A">
        <w:rPr>
          <w:rFonts w:cs="Calibri"/>
          <w:i/>
          <w:color w:val="212121"/>
        </w:rPr>
        <w:t xml:space="preserve"> </w:t>
      </w:r>
      <w:r w:rsidRPr="00314D9A">
        <w:rPr>
          <w:rFonts w:cs="Calibri"/>
          <w:i/>
          <w:color w:val="212121"/>
          <w:spacing w:val="-1"/>
        </w:rPr>
        <w:t>applicants</w:t>
      </w:r>
      <w:r w:rsidRPr="00314D9A">
        <w:rPr>
          <w:rFonts w:cs="Calibri"/>
          <w:i/>
          <w:color w:val="212121"/>
        </w:rPr>
        <w:t xml:space="preserve"> </w:t>
      </w:r>
      <w:r w:rsidRPr="00314D9A">
        <w:rPr>
          <w:rFonts w:cs="Calibri"/>
          <w:i/>
          <w:color w:val="212121"/>
          <w:spacing w:val="-1"/>
        </w:rPr>
        <w:t>will</w:t>
      </w:r>
      <w:r w:rsidRPr="00314D9A">
        <w:rPr>
          <w:rFonts w:cs="Calibri"/>
          <w:i/>
          <w:color w:val="212121"/>
          <w:spacing w:val="-2"/>
        </w:rPr>
        <w:t xml:space="preserve"> </w:t>
      </w:r>
      <w:r w:rsidRPr="00314D9A">
        <w:rPr>
          <w:rFonts w:cs="Calibri"/>
          <w:i/>
          <w:color w:val="212121"/>
        </w:rPr>
        <w:t>be</w:t>
      </w:r>
      <w:r w:rsidRPr="00314D9A">
        <w:rPr>
          <w:rFonts w:cs="Calibri"/>
          <w:i/>
          <w:color w:val="212121"/>
          <w:spacing w:val="2"/>
        </w:rPr>
        <w:t xml:space="preserve"> </w:t>
      </w:r>
      <w:r w:rsidRPr="00314D9A">
        <w:rPr>
          <w:rFonts w:cs="Calibri"/>
          <w:i/>
          <w:color w:val="212121"/>
        </w:rPr>
        <w:t>given equal</w:t>
      </w:r>
      <w:r w:rsidRPr="00314D9A">
        <w:rPr>
          <w:rFonts w:cs="Calibri"/>
          <w:i/>
          <w:color w:val="212121"/>
          <w:spacing w:val="-2"/>
        </w:rPr>
        <w:t xml:space="preserve"> </w:t>
      </w:r>
      <w:r w:rsidRPr="00314D9A">
        <w:rPr>
          <w:rFonts w:cs="Calibri"/>
          <w:i/>
          <w:color w:val="212121"/>
          <w:spacing w:val="-1"/>
        </w:rPr>
        <w:t>consideration</w:t>
      </w:r>
      <w:r w:rsidRPr="00314D9A">
        <w:rPr>
          <w:rFonts w:cs="Calibri"/>
          <w:i/>
          <w:color w:val="212121"/>
        </w:rPr>
        <w:t xml:space="preserve"> </w:t>
      </w:r>
      <w:r w:rsidRPr="00314D9A">
        <w:rPr>
          <w:rFonts w:cs="Calibri"/>
          <w:i/>
          <w:color w:val="212121"/>
          <w:spacing w:val="-1"/>
        </w:rPr>
        <w:t>without</w:t>
      </w:r>
      <w:r w:rsidRPr="00314D9A">
        <w:rPr>
          <w:rFonts w:cs="Calibri"/>
          <w:i/>
          <w:color w:val="212121"/>
          <w:spacing w:val="-2"/>
        </w:rPr>
        <w:t xml:space="preserve"> </w:t>
      </w:r>
      <w:r w:rsidRPr="00314D9A">
        <w:rPr>
          <w:rFonts w:cs="Calibri"/>
          <w:i/>
          <w:color w:val="212121"/>
        </w:rPr>
        <w:t xml:space="preserve">regard </w:t>
      </w:r>
      <w:r w:rsidRPr="00314D9A">
        <w:rPr>
          <w:rFonts w:cs="Calibri"/>
          <w:i/>
          <w:color w:val="212121"/>
          <w:spacing w:val="-1"/>
        </w:rPr>
        <w:t>to</w:t>
      </w:r>
      <w:r w:rsidRPr="00314D9A">
        <w:rPr>
          <w:rFonts w:cs="Calibri"/>
          <w:i/>
          <w:color w:val="212121"/>
        </w:rPr>
        <w:t xml:space="preserve"> race, color, </w:t>
      </w:r>
      <w:r w:rsidRPr="00314D9A">
        <w:rPr>
          <w:rFonts w:cs="Calibri"/>
          <w:i/>
          <w:color w:val="212121"/>
          <w:spacing w:val="-1"/>
        </w:rPr>
        <w:t>national</w:t>
      </w:r>
      <w:r w:rsidRPr="00314D9A">
        <w:rPr>
          <w:rFonts w:cs="Calibri"/>
          <w:i/>
          <w:color w:val="212121"/>
          <w:spacing w:val="-2"/>
        </w:rPr>
        <w:t xml:space="preserve"> </w:t>
      </w:r>
      <w:r w:rsidRPr="00314D9A">
        <w:rPr>
          <w:rFonts w:cs="Calibri"/>
          <w:i/>
          <w:color w:val="212121"/>
          <w:spacing w:val="-1"/>
        </w:rPr>
        <w:t>origin,</w:t>
      </w:r>
      <w:r w:rsidRPr="00314D9A">
        <w:rPr>
          <w:rFonts w:cs="Calibri"/>
          <w:i/>
          <w:color w:val="212121"/>
          <w:spacing w:val="77"/>
        </w:rPr>
        <w:t xml:space="preserve"> </w:t>
      </w:r>
      <w:r w:rsidRPr="00314D9A">
        <w:rPr>
          <w:rFonts w:cs="Calibri"/>
          <w:i/>
          <w:color w:val="212121"/>
        </w:rPr>
        <w:t xml:space="preserve">sex, </w:t>
      </w:r>
      <w:r w:rsidRPr="00314D9A">
        <w:rPr>
          <w:rFonts w:cs="Calibri"/>
          <w:i/>
          <w:color w:val="212121"/>
          <w:spacing w:val="-1"/>
        </w:rPr>
        <w:t>religion,</w:t>
      </w:r>
      <w:r w:rsidRPr="00314D9A">
        <w:rPr>
          <w:rFonts w:cs="Calibri"/>
          <w:i/>
          <w:color w:val="212121"/>
        </w:rPr>
        <w:t xml:space="preserve"> age, </w:t>
      </w:r>
      <w:r w:rsidRPr="00314D9A">
        <w:rPr>
          <w:rFonts w:cs="Calibri"/>
          <w:i/>
          <w:color w:val="212121"/>
          <w:spacing w:val="-1"/>
        </w:rPr>
        <w:t>disability,</w:t>
      </w:r>
      <w:r w:rsidRPr="00314D9A">
        <w:rPr>
          <w:rFonts w:cs="Calibri"/>
          <w:i/>
          <w:color w:val="212121"/>
        </w:rPr>
        <w:t xml:space="preserve"> </w:t>
      </w:r>
      <w:r w:rsidRPr="00314D9A">
        <w:rPr>
          <w:rFonts w:cs="Calibri"/>
          <w:i/>
          <w:color w:val="212121"/>
          <w:spacing w:val="-1"/>
        </w:rPr>
        <w:t>political</w:t>
      </w:r>
      <w:r w:rsidRPr="00314D9A">
        <w:rPr>
          <w:rFonts w:cs="Calibri"/>
          <w:i/>
          <w:color w:val="212121"/>
          <w:spacing w:val="-2"/>
        </w:rPr>
        <w:t xml:space="preserve"> </w:t>
      </w:r>
      <w:r w:rsidRPr="00314D9A">
        <w:rPr>
          <w:rFonts w:cs="Calibri"/>
          <w:i/>
          <w:color w:val="212121"/>
          <w:spacing w:val="-1"/>
        </w:rPr>
        <w:t>beliefs,</w:t>
      </w:r>
      <w:r w:rsidRPr="00314D9A">
        <w:rPr>
          <w:rFonts w:cs="Calibri"/>
          <w:i/>
          <w:color w:val="212121"/>
        </w:rPr>
        <w:t xml:space="preserve"> sexual</w:t>
      </w:r>
      <w:r w:rsidRPr="00314D9A">
        <w:rPr>
          <w:rFonts w:cs="Calibri"/>
          <w:i/>
          <w:color w:val="212121"/>
          <w:spacing w:val="-2"/>
        </w:rPr>
        <w:t xml:space="preserve"> </w:t>
      </w:r>
      <w:r w:rsidRPr="00314D9A">
        <w:rPr>
          <w:rFonts w:cs="Calibri"/>
          <w:i/>
          <w:color w:val="212121"/>
          <w:spacing w:val="-1"/>
        </w:rPr>
        <w:t>orientation,</w:t>
      </w:r>
      <w:r w:rsidRPr="00314D9A">
        <w:rPr>
          <w:rFonts w:cs="Calibri"/>
          <w:i/>
          <w:color w:val="212121"/>
        </w:rPr>
        <w:t xml:space="preserve"> gender </w:t>
      </w:r>
      <w:r w:rsidRPr="00314D9A">
        <w:rPr>
          <w:rFonts w:cs="Calibri"/>
          <w:i/>
          <w:color w:val="212121"/>
          <w:spacing w:val="-1"/>
        </w:rPr>
        <w:t>identity,</w:t>
      </w:r>
      <w:r w:rsidRPr="00314D9A">
        <w:rPr>
          <w:rFonts w:cs="Calibri"/>
          <w:i/>
          <w:color w:val="212121"/>
        </w:rPr>
        <w:t xml:space="preserve"> gender </w:t>
      </w:r>
      <w:r w:rsidRPr="00314D9A">
        <w:rPr>
          <w:rFonts w:cs="Calibri"/>
          <w:i/>
          <w:color w:val="212121"/>
          <w:spacing w:val="-1"/>
        </w:rPr>
        <w:t>expression,</w:t>
      </w:r>
      <w:r w:rsidRPr="00314D9A">
        <w:rPr>
          <w:rFonts w:cs="Calibri"/>
          <w:i/>
          <w:color w:val="212121"/>
          <w:spacing w:val="97"/>
        </w:rPr>
        <w:t xml:space="preserve"> </w:t>
      </w:r>
      <w:r w:rsidRPr="00314D9A">
        <w:rPr>
          <w:rFonts w:cs="Calibri"/>
          <w:i/>
          <w:color w:val="212121"/>
          <w:spacing w:val="-1"/>
        </w:rPr>
        <w:t>including</w:t>
      </w:r>
      <w:r w:rsidRPr="00314D9A">
        <w:rPr>
          <w:rFonts w:cs="Calibri"/>
          <w:i/>
          <w:color w:val="212121"/>
        </w:rPr>
        <w:t xml:space="preserve"> transgender, pregnancy, </w:t>
      </w:r>
      <w:r w:rsidRPr="00314D9A">
        <w:rPr>
          <w:rFonts w:cs="Calibri"/>
          <w:i/>
          <w:color w:val="212121"/>
          <w:spacing w:val="-1"/>
        </w:rPr>
        <w:t>breastfeeding,</w:t>
      </w:r>
      <w:r w:rsidRPr="00314D9A">
        <w:rPr>
          <w:rFonts w:cs="Calibri"/>
          <w:i/>
          <w:color w:val="212121"/>
        </w:rPr>
        <w:t xml:space="preserve"> </w:t>
      </w:r>
      <w:r w:rsidRPr="00314D9A">
        <w:rPr>
          <w:rFonts w:cs="Calibri"/>
          <w:i/>
          <w:color w:val="212121"/>
          <w:spacing w:val="-1"/>
        </w:rPr>
        <w:t>veteran,</w:t>
      </w:r>
      <w:r w:rsidRPr="00314D9A">
        <w:rPr>
          <w:rFonts w:cs="Calibri"/>
          <w:i/>
          <w:color w:val="212121"/>
        </w:rPr>
        <w:t xml:space="preserve"> </w:t>
      </w:r>
      <w:r w:rsidRPr="00314D9A">
        <w:rPr>
          <w:rFonts w:cs="Calibri"/>
          <w:i/>
          <w:color w:val="212121"/>
          <w:spacing w:val="-1"/>
        </w:rPr>
        <w:t>military</w:t>
      </w:r>
      <w:r w:rsidRPr="00314D9A">
        <w:rPr>
          <w:rFonts w:cs="Calibri"/>
          <w:i/>
          <w:color w:val="212121"/>
          <w:spacing w:val="1"/>
        </w:rPr>
        <w:t xml:space="preserve"> </w:t>
      </w:r>
      <w:r w:rsidRPr="00314D9A">
        <w:rPr>
          <w:rFonts w:cs="Calibri"/>
          <w:i/>
          <w:color w:val="212121"/>
          <w:spacing w:val="-1"/>
        </w:rPr>
        <w:t>status,</w:t>
      </w:r>
      <w:r w:rsidRPr="00314D9A">
        <w:rPr>
          <w:rFonts w:cs="Calibri"/>
          <w:i/>
          <w:color w:val="212121"/>
        </w:rPr>
        <w:t xml:space="preserve"> </w:t>
      </w:r>
      <w:r w:rsidRPr="00314D9A">
        <w:rPr>
          <w:rFonts w:cs="Calibri"/>
          <w:i/>
          <w:color w:val="212121"/>
          <w:spacing w:val="-1"/>
        </w:rPr>
        <w:t>genetic</w:t>
      </w:r>
      <w:r w:rsidRPr="00314D9A">
        <w:rPr>
          <w:rFonts w:cs="Calibri"/>
          <w:i/>
          <w:color w:val="212121"/>
          <w:spacing w:val="2"/>
        </w:rPr>
        <w:t xml:space="preserve"> </w:t>
      </w:r>
      <w:r w:rsidRPr="00314D9A">
        <w:rPr>
          <w:rFonts w:cs="Calibri"/>
          <w:i/>
          <w:color w:val="212121"/>
          <w:spacing w:val="-1"/>
        </w:rPr>
        <w:t>information,</w:t>
      </w:r>
      <w:r w:rsidRPr="00314D9A">
        <w:rPr>
          <w:rFonts w:cs="Calibri"/>
          <w:i/>
          <w:color w:val="212121"/>
        </w:rPr>
        <w:t xml:space="preserve"> and</w:t>
      </w:r>
      <w:r w:rsidRPr="00314D9A">
        <w:rPr>
          <w:rFonts w:cs="Calibri"/>
          <w:i/>
          <w:color w:val="212121"/>
          <w:spacing w:val="71"/>
        </w:rPr>
        <w:t xml:space="preserve"> </w:t>
      </w:r>
      <w:r w:rsidRPr="00314D9A">
        <w:rPr>
          <w:rFonts w:cs="Calibri"/>
          <w:i/>
          <w:color w:val="212121"/>
          <w:spacing w:val="-1"/>
        </w:rPr>
        <w:t>marital</w:t>
      </w:r>
      <w:r w:rsidRPr="00314D9A">
        <w:rPr>
          <w:rFonts w:cs="Calibri"/>
          <w:i/>
          <w:color w:val="212121"/>
          <w:spacing w:val="-2"/>
        </w:rPr>
        <w:t xml:space="preserve"> </w:t>
      </w:r>
      <w:r w:rsidRPr="00314D9A">
        <w:rPr>
          <w:rFonts w:cs="Calibri"/>
          <w:i/>
          <w:color w:val="212121"/>
          <w:spacing w:val="-1"/>
        </w:rPr>
        <w:t>status</w:t>
      </w:r>
      <w:r w:rsidRPr="00314D9A">
        <w:rPr>
          <w:rFonts w:cs="Calibri"/>
          <w:i/>
          <w:color w:val="212121"/>
        </w:rPr>
        <w:t xml:space="preserve"> or</w:t>
      </w:r>
      <w:r w:rsidRPr="00314D9A">
        <w:rPr>
          <w:rFonts w:cs="Calibri"/>
          <w:i/>
          <w:color w:val="212121"/>
          <w:spacing w:val="3"/>
        </w:rPr>
        <w:t xml:space="preserve"> </w:t>
      </w:r>
      <w:r w:rsidRPr="00314D9A">
        <w:rPr>
          <w:rFonts w:cs="Calibri"/>
          <w:i/>
          <w:color w:val="212121"/>
          <w:spacing w:val="-1"/>
        </w:rPr>
        <w:t>familial</w:t>
      </w:r>
      <w:r w:rsidRPr="00314D9A">
        <w:rPr>
          <w:rFonts w:cs="Calibri"/>
          <w:i/>
          <w:color w:val="212121"/>
          <w:spacing w:val="-2"/>
        </w:rPr>
        <w:t xml:space="preserve"> </w:t>
      </w:r>
      <w:r w:rsidRPr="00314D9A">
        <w:rPr>
          <w:rFonts w:cs="Calibri"/>
          <w:i/>
          <w:color w:val="212121"/>
        </w:rPr>
        <w:t>status.  Sonoma Ecology</w:t>
      </w:r>
      <w:r w:rsidRPr="00314D9A">
        <w:rPr>
          <w:rFonts w:cs="Calibri"/>
          <w:i/>
          <w:color w:val="212121"/>
          <w:spacing w:val="2"/>
        </w:rPr>
        <w:t xml:space="preserve"> </w:t>
      </w:r>
      <w:r w:rsidRPr="00314D9A">
        <w:rPr>
          <w:rFonts w:cs="Calibri"/>
          <w:i/>
          <w:color w:val="212121"/>
        </w:rPr>
        <w:t xml:space="preserve">Center </w:t>
      </w:r>
      <w:r w:rsidRPr="00314D9A">
        <w:rPr>
          <w:rFonts w:cs="Calibri"/>
          <w:i/>
          <w:color w:val="212121"/>
          <w:spacing w:val="-1"/>
        </w:rPr>
        <w:t>is</w:t>
      </w:r>
      <w:r w:rsidRPr="00314D9A">
        <w:rPr>
          <w:rFonts w:cs="Calibri"/>
          <w:i/>
          <w:color w:val="212121"/>
        </w:rPr>
        <w:t xml:space="preserve"> an Equal</w:t>
      </w:r>
      <w:r w:rsidRPr="00314D9A">
        <w:rPr>
          <w:rFonts w:cs="Calibri"/>
          <w:i/>
          <w:color w:val="212121"/>
          <w:spacing w:val="-2"/>
        </w:rPr>
        <w:t xml:space="preserve"> </w:t>
      </w:r>
      <w:r w:rsidRPr="00314D9A">
        <w:rPr>
          <w:rFonts w:cs="Calibri"/>
          <w:i/>
          <w:color w:val="212121"/>
          <w:spacing w:val="-1"/>
        </w:rPr>
        <w:t>Opportunity</w:t>
      </w:r>
      <w:r w:rsidRPr="00314D9A">
        <w:rPr>
          <w:rFonts w:cs="Calibri"/>
          <w:i/>
          <w:color w:val="212121"/>
          <w:spacing w:val="2"/>
        </w:rPr>
        <w:t xml:space="preserve"> </w:t>
      </w:r>
      <w:r w:rsidRPr="00314D9A">
        <w:rPr>
          <w:rFonts w:cs="Calibri"/>
          <w:i/>
          <w:color w:val="212121"/>
        </w:rPr>
        <w:t>Employer.  Equal</w:t>
      </w:r>
      <w:r w:rsidRPr="00314D9A">
        <w:rPr>
          <w:rFonts w:cs="Calibri"/>
          <w:i/>
          <w:color w:val="212121"/>
          <w:spacing w:val="27"/>
        </w:rPr>
        <w:t xml:space="preserve"> </w:t>
      </w:r>
      <w:r w:rsidRPr="00314D9A">
        <w:rPr>
          <w:rFonts w:cs="Calibri"/>
          <w:i/>
          <w:color w:val="212121"/>
          <w:spacing w:val="1"/>
        </w:rPr>
        <w:t>access</w:t>
      </w:r>
      <w:r w:rsidRPr="00314D9A">
        <w:rPr>
          <w:rFonts w:cs="Calibri"/>
          <w:i/>
          <w:color w:val="212121"/>
          <w:spacing w:val="-2"/>
        </w:rPr>
        <w:t xml:space="preserve"> </w:t>
      </w:r>
      <w:r w:rsidRPr="00314D9A">
        <w:rPr>
          <w:rFonts w:cs="Calibri"/>
          <w:i/>
          <w:color w:val="212121"/>
          <w:spacing w:val="-1"/>
        </w:rPr>
        <w:t>to</w:t>
      </w:r>
      <w:r w:rsidRPr="00314D9A">
        <w:rPr>
          <w:rFonts w:cs="Calibri"/>
          <w:i/>
          <w:color w:val="212121"/>
        </w:rPr>
        <w:t xml:space="preserve"> </w:t>
      </w:r>
      <w:r w:rsidRPr="00314D9A">
        <w:rPr>
          <w:rFonts w:cs="Calibri"/>
          <w:i/>
          <w:color w:val="212121"/>
          <w:spacing w:val="-1"/>
        </w:rPr>
        <w:t>programs,</w:t>
      </w:r>
      <w:r w:rsidRPr="00314D9A">
        <w:rPr>
          <w:rFonts w:cs="Calibri"/>
          <w:i/>
          <w:color w:val="212121"/>
        </w:rPr>
        <w:t xml:space="preserve"> </w:t>
      </w:r>
      <w:r w:rsidRPr="00314D9A">
        <w:rPr>
          <w:rFonts w:cs="Calibri"/>
          <w:i/>
          <w:color w:val="212121"/>
          <w:spacing w:val="-1"/>
        </w:rPr>
        <w:t>services,</w:t>
      </w:r>
      <w:r w:rsidRPr="00314D9A">
        <w:rPr>
          <w:rFonts w:cs="Calibri"/>
          <w:i/>
          <w:color w:val="212121"/>
        </w:rPr>
        <w:t xml:space="preserve"> and</w:t>
      </w:r>
      <w:r w:rsidRPr="00314D9A">
        <w:rPr>
          <w:rFonts w:cs="Calibri"/>
          <w:i/>
          <w:color w:val="212121"/>
          <w:spacing w:val="-6"/>
        </w:rPr>
        <w:t xml:space="preserve"> </w:t>
      </w:r>
      <w:r w:rsidRPr="00314D9A">
        <w:rPr>
          <w:rFonts w:cs="Calibri"/>
          <w:i/>
          <w:color w:val="212121"/>
        </w:rPr>
        <w:t>employment</w:t>
      </w:r>
      <w:r w:rsidRPr="00314D9A">
        <w:rPr>
          <w:rFonts w:cs="Calibri"/>
          <w:i/>
          <w:color w:val="212121"/>
          <w:spacing w:val="-2"/>
        </w:rPr>
        <w:t xml:space="preserve"> </w:t>
      </w:r>
      <w:r w:rsidRPr="00314D9A">
        <w:rPr>
          <w:rFonts w:cs="Calibri"/>
          <w:i/>
          <w:color w:val="212121"/>
          <w:spacing w:val="-1"/>
        </w:rPr>
        <w:t>is</w:t>
      </w:r>
      <w:r w:rsidRPr="00314D9A">
        <w:rPr>
          <w:rFonts w:cs="Calibri"/>
          <w:i/>
          <w:color w:val="212121"/>
        </w:rPr>
        <w:t xml:space="preserve"> </w:t>
      </w:r>
      <w:r w:rsidRPr="00314D9A">
        <w:rPr>
          <w:rFonts w:cs="Calibri"/>
          <w:i/>
          <w:color w:val="212121"/>
          <w:spacing w:val="-1"/>
        </w:rPr>
        <w:t>available</w:t>
      </w:r>
      <w:r w:rsidRPr="00314D9A">
        <w:rPr>
          <w:rFonts w:cs="Calibri"/>
          <w:i/>
          <w:color w:val="212121"/>
          <w:spacing w:val="2"/>
        </w:rPr>
        <w:t xml:space="preserve"> </w:t>
      </w:r>
      <w:r w:rsidRPr="00314D9A">
        <w:rPr>
          <w:rFonts w:cs="Calibri"/>
          <w:i/>
          <w:color w:val="212121"/>
          <w:spacing w:val="-1"/>
        </w:rPr>
        <w:t>to</w:t>
      </w:r>
      <w:r w:rsidRPr="00314D9A">
        <w:rPr>
          <w:rFonts w:cs="Calibri"/>
          <w:i/>
          <w:color w:val="212121"/>
        </w:rPr>
        <w:t xml:space="preserve"> </w:t>
      </w:r>
      <w:r w:rsidRPr="00314D9A">
        <w:rPr>
          <w:rFonts w:cs="Calibri"/>
          <w:i/>
          <w:color w:val="212121"/>
          <w:spacing w:val="-1"/>
        </w:rPr>
        <w:t>all</w:t>
      </w:r>
      <w:r w:rsidRPr="00314D9A">
        <w:rPr>
          <w:rFonts w:cs="Calibri"/>
          <w:i/>
          <w:color w:val="212121"/>
          <w:spacing w:val="-2"/>
        </w:rPr>
        <w:t xml:space="preserve"> </w:t>
      </w:r>
      <w:r w:rsidRPr="00314D9A">
        <w:rPr>
          <w:rFonts w:cs="Calibri"/>
          <w:i/>
          <w:color w:val="212121"/>
        </w:rPr>
        <w:t>persons.</w:t>
      </w:r>
      <w:r w:rsidRPr="00314D9A">
        <w:rPr>
          <w:rFonts w:cs="Calibri"/>
          <w:i/>
          <w:color w:val="212121"/>
          <w:spacing w:val="55"/>
        </w:rPr>
        <w:t xml:space="preserve"> </w:t>
      </w:r>
      <w:r w:rsidRPr="00314D9A">
        <w:rPr>
          <w:rFonts w:cs="Calibri"/>
          <w:i/>
          <w:color w:val="212121"/>
        </w:rPr>
        <w:t>Those</w:t>
      </w:r>
      <w:r w:rsidRPr="00314D9A">
        <w:rPr>
          <w:rFonts w:cs="Calibri"/>
          <w:i/>
          <w:color w:val="212121"/>
          <w:spacing w:val="1"/>
        </w:rPr>
        <w:t xml:space="preserve"> </w:t>
      </w:r>
      <w:r w:rsidRPr="00314D9A">
        <w:rPr>
          <w:rFonts w:cs="Calibri"/>
          <w:i/>
          <w:color w:val="212121"/>
          <w:spacing w:val="-1"/>
        </w:rPr>
        <w:t>applicants</w:t>
      </w:r>
      <w:r w:rsidRPr="00314D9A">
        <w:rPr>
          <w:rFonts w:cs="Calibri"/>
          <w:i/>
          <w:color w:val="212121"/>
        </w:rPr>
        <w:t xml:space="preserve"> requiring</w:t>
      </w:r>
      <w:r w:rsidRPr="00314D9A">
        <w:rPr>
          <w:rFonts w:cs="Calibri"/>
          <w:i/>
          <w:color w:val="212121"/>
          <w:spacing w:val="53"/>
        </w:rPr>
        <w:t xml:space="preserve"> </w:t>
      </w:r>
      <w:r w:rsidRPr="00314D9A">
        <w:rPr>
          <w:rFonts w:cs="Calibri"/>
          <w:i/>
          <w:color w:val="212121"/>
          <w:spacing w:val="-1"/>
        </w:rPr>
        <w:t>reasonable</w:t>
      </w:r>
      <w:r w:rsidRPr="00314D9A">
        <w:rPr>
          <w:rFonts w:cs="Calibri"/>
          <w:i/>
          <w:color w:val="212121"/>
          <w:spacing w:val="2"/>
        </w:rPr>
        <w:t xml:space="preserve"> </w:t>
      </w:r>
      <w:r w:rsidRPr="00314D9A">
        <w:rPr>
          <w:rFonts w:cs="Calibri"/>
          <w:i/>
          <w:color w:val="212121"/>
          <w:spacing w:val="-1"/>
        </w:rPr>
        <w:t>accommodation</w:t>
      </w:r>
      <w:r w:rsidRPr="00314D9A">
        <w:rPr>
          <w:rFonts w:cs="Calibri"/>
          <w:i/>
          <w:color w:val="212121"/>
        </w:rPr>
        <w:t xml:space="preserve"> </w:t>
      </w:r>
      <w:r w:rsidRPr="00314D9A">
        <w:rPr>
          <w:rFonts w:cs="Calibri"/>
          <w:i/>
          <w:color w:val="212121"/>
          <w:spacing w:val="-1"/>
        </w:rPr>
        <w:t>to</w:t>
      </w:r>
      <w:r w:rsidRPr="00314D9A">
        <w:rPr>
          <w:rFonts w:cs="Calibri"/>
          <w:i/>
          <w:color w:val="212121"/>
        </w:rPr>
        <w:t xml:space="preserve"> </w:t>
      </w:r>
      <w:r w:rsidRPr="00314D9A">
        <w:rPr>
          <w:rFonts w:cs="Calibri"/>
          <w:i/>
          <w:color w:val="212121"/>
          <w:spacing w:val="-1"/>
        </w:rPr>
        <w:t>the</w:t>
      </w:r>
      <w:r w:rsidRPr="00314D9A">
        <w:rPr>
          <w:rFonts w:cs="Calibri"/>
          <w:i/>
          <w:color w:val="212121"/>
          <w:spacing w:val="2"/>
        </w:rPr>
        <w:t xml:space="preserve"> </w:t>
      </w:r>
      <w:r w:rsidRPr="00314D9A">
        <w:rPr>
          <w:rFonts w:cs="Calibri"/>
          <w:i/>
          <w:color w:val="212121"/>
          <w:spacing w:val="-1"/>
        </w:rPr>
        <w:t>application</w:t>
      </w:r>
      <w:r w:rsidRPr="00314D9A">
        <w:rPr>
          <w:rFonts w:cs="Calibri"/>
          <w:i/>
          <w:color w:val="212121"/>
        </w:rPr>
        <w:t xml:space="preserve"> </w:t>
      </w:r>
      <w:r w:rsidRPr="00314D9A">
        <w:rPr>
          <w:rFonts w:cs="Calibri"/>
          <w:i/>
          <w:color w:val="212121"/>
          <w:spacing w:val="-1"/>
        </w:rPr>
        <w:t>and/or</w:t>
      </w:r>
      <w:r w:rsidRPr="00314D9A">
        <w:rPr>
          <w:rFonts w:cs="Calibri"/>
          <w:i/>
          <w:color w:val="212121"/>
        </w:rPr>
        <w:t xml:space="preserve"> </w:t>
      </w:r>
      <w:r w:rsidRPr="00314D9A">
        <w:rPr>
          <w:rFonts w:cs="Calibri"/>
          <w:i/>
          <w:color w:val="212121"/>
          <w:spacing w:val="-1"/>
        </w:rPr>
        <w:t>interview</w:t>
      </w:r>
      <w:r w:rsidRPr="00314D9A">
        <w:rPr>
          <w:rFonts w:cs="Calibri"/>
          <w:i/>
          <w:color w:val="212121"/>
          <w:spacing w:val="-2"/>
        </w:rPr>
        <w:t xml:space="preserve"> </w:t>
      </w:r>
      <w:r w:rsidRPr="00314D9A">
        <w:rPr>
          <w:rFonts w:cs="Calibri"/>
          <w:i/>
          <w:color w:val="212121"/>
        </w:rPr>
        <w:t>process</w:t>
      </w:r>
      <w:r w:rsidRPr="00314D9A">
        <w:rPr>
          <w:rFonts w:cs="Calibri"/>
          <w:i/>
          <w:color w:val="212121"/>
          <w:spacing w:val="-2"/>
        </w:rPr>
        <w:t xml:space="preserve"> </w:t>
      </w:r>
      <w:r w:rsidRPr="00314D9A">
        <w:rPr>
          <w:rFonts w:cs="Calibri"/>
          <w:i/>
          <w:color w:val="212121"/>
          <w:spacing w:val="-1"/>
        </w:rPr>
        <w:t>should</w:t>
      </w:r>
      <w:r w:rsidRPr="00314D9A">
        <w:rPr>
          <w:rFonts w:cs="Calibri"/>
          <w:i/>
          <w:color w:val="212121"/>
        </w:rPr>
        <w:t xml:space="preserve"> </w:t>
      </w:r>
      <w:r w:rsidRPr="00314D9A">
        <w:rPr>
          <w:rFonts w:cs="Calibri"/>
          <w:i/>
          <w:color w:val="212121"/>
          <w:spacing w:val="-1"/>
        </w:rPr>
        <w:t>notify</w:t>
      </w:r>
      <w:r w:rsidRPr="00314D9A">
        <w:rPr>
          <w:rFonts w:cs="Calibri"/>
          <w:i/>
          <w:color w:val="212121"/>
          <w:spacing w:val="2"/>
        </w:rPr>
        <w:t xml:space="preserve"> </w:t>
      </w:r>
      <w:r w:rsidRPr="00314D9A">
        <w:rPr>
          <w:rFonts w:cs="Calibri"/>
          <w:i/>
          <w:color w:val="212121"/>
        </w:rPr>
        <w:t>our Human</w:t>
      </w:r>
      <w:r>
        <w:rPr>
          <w:rFonts w:cs="Calibri"/>
          <w:i/>
          <w:color w:val="212121"/>
          <w:spacing w:val="85"/>
        </w:rPr>
        <w:t xml:space="preserve"> </w:t>
      </w:r>
      <w:r w:rsidRPr="00314D9A">
        <w:rPr>
          <w:rFonts w:cs="Calibri"/>
          <w:i/>
          <w:color w:val="212121"/>
        </w:rPr>
        <w:t xml:space="preserve">Resources </w:t>
      </w:r>
      <w:r w:rsidRPr="00314D9A">
        <w:rPr>
          <w:rFonts w:cs="Calibri"/>
          <w:i/>
          <w:color w:val="212121"/>
          <w:spacing w:val="-1"/>
        </w:rPr>
        <w:t>Department.</w:t>
      </w:r>
      <w:r>
        <w:rPr>
          <w:rFonts w:cs="Calibri"/>
          <w:i/>
          <w:color w:val="212121"/>
          <w:spacing w:val="-1"/>
        </w:rPr>
        <w:t xml:space="preserve">  Persons with diverse backgrounds and of all ethnicities and genders are encouraged to apply.  </w:t>
      </w:r>
    </w:p>
    <w:p w14:paraId="244E39DF" w14:textId="77777777" w:rsidR="007D72AD" w:rsidRPr="00314D9A" w:rsidRDefault="007D72AD" w:rsidP="000D743C">
      <w:pPr>
        <w:rPr>
          <w:rFonts w:cs="Calibri"/>
          <w:i/>
          <w:sz w:val="21"/>
          <w:szCs w:val="21"/>
        </w:rPr>
      </w:pPr>
    </w:p>
    <w:p w14:paraId="06818E27" w14:textId="77777777" w:rsidR="007D72AD" w:rsidRDefault="007D72AD" w:rsidP="00534F4D">
      <w:pPr>
        <w:pStyle w:val="Heading2"/>
        <w:rPr>
          <w:rFonts w:ascii="Calibri" w:hAnsi="Calibri" w:cs="Calibri"/>
          <w:color w:val="212121"/>
          <w:spacing w:val="-1"/>
        </w:rPr>
      </w:pPr>
      <w:r w:rsidRPr="00314D9A">
        <w:rPr>
          <w:rFonts w:ascii="Calibri" w:hAnsi="Calibri" w:cs="Calibri"/>
          <w:color w:val="212121"/>
          <w:spacing w:val="-1"/>
        </w:rPr>
        <w:t>All</w:t>
      </w:r>
      <w:r w:rsidRPr="00314D9A">
        <w:rPr>
          <w:rFonts w:ascii="Calibri" w:hAnsi="Calibri" w:cs="Calibri"/>
          <w:color w:val="212121"/>
          <w:spacing w:val="-2"/>
        </w:rPr>
        <w:t xml:space="preserve"> </w:t>
      </w:r>
      <w:r w:rsidRPr="00314D9A">
        <w:rPr>
          <w:rFonts w:ascii="Calibri" w:hAnsi="Calibri" w:cs="Calibri"/>
          <w:color w:val="212121"/>
          <w:spacing w:val="1"/>
        </w:rPr>
        <w:t>offers</w:t>
      </w:r>
      <w:r w:rsidRPr="00314D9A">
        <w:rPr>
          <w:rFonts w:ascii="Calibri" w:hAnsi="Calibri" w:cs="Calibri"/>
          <w:color w:val="212121"/>
        </w:rPr>
        <w:t xml:space="preserve"> </w:t>
      </w:r>
      <w:r w:rsidRPr="00314D9A">
        <w:rPr>
          <w:rFonts w:ascii="Calibri" w:hAnsi="Calibri" w:cs="Calibri"/>
          <w:color w:val="212121"/>
          <w:spacing w:val="-3"/>
        </w:rPr>
        <w:t>of</w:t>
      </w:r>
      <w:r w:rsidRPr="00314D9A">
        <w:rPr>
          <w:rFonts w:ascii="Calibri" w:hAnsi="Calibri" w:cs="Calibri"/>
          <w:color w:val="212121"/>
          <w:spacing w:val="1"/>
        </w:rPr>
        <w:t xml:space="preserve"> </w:t>
      </w:r>
      <w:r w:rsidRPr="00314D9A">
        <w:rPr>
          <w:rFonts w:ascii="Calibri" w:hAnsi="Calibri" w:cs="Calibri"/>
          <w:color w:val="212121"/>
          <w:spacing w:val="-1"/>
        </w:rPr>
        <w:t>employment</w:t>
      </w:r>
      <w:r w:rsidRPr="00314D9A">
        <w:rPr>
          <w:rFonts w:ascii="Calibri" w:hAnsi="Calibri" w:cs="Calibri"/>
          <w:color w:val="212121"/>
          <w:spacing w:val="1"/>
        </w:rPr>
        <w:t xml:space="preserve"> </w:t>
      </w:r>
      <w:r w:rsidRPr="00314D9A">
        <w:rPr>
          <w:rFonts w:ascii="Calibri" w:hAnsi="Calibri" w:cs="Calibri"/>
          <w:color w:val="212121"/>
          <w:spacing w:val="-2"/>
        </w:rPr>
        <w:t>are</w:t>
      </w:r>
      <w:r w:rsidRPr="00314D9A">
        <w:rPr>
          <w:rFonts w:ascii="Calibri" w:hAnsi="Calibri" w:cs="Calibri"/>
          <w:color w:val="212121"/>
          <w:spacing w:val="-3"/>
        </w:rPr>
        <w:t xml:space="preserve"> </w:t>
      </w:r>
      <w:r w:rsidRPr="00314D9A">
        <w:rPr>
          <w:rFonts w:ascii="Calibri" w:hAnsi="Calibri" w:cs="Calibri"/>
          <w:color w:val="212121"/>
          <w:spacing w:val="-1"/>
        </w:rPr>
        <w:t>contingent</w:t>
      </w:r>
      <w:r w:rsidRPr="00314D9A">
        <w:rPr>
          <w:rFonts w:ascii="Calibri" w:hAnsi="Calibri" w:cs="Calibri"/>
          <w:color w:val="212121"/>
          <w:spacing w:val="1"/>
        </w:rPr>
        <w:t xml:space="preserve"> </w:t>
      </w:r>
      <w:r w:rsidRPr="00314D9A">
        <w:rPr>
          <w:rFonts w:ascii="Calibri" w:hAnsi="Calibri" w:cs="Calibri"/>
          <w:color w:val="212121"/>
          <w:spacing w:val="-3"/>
        </w:rPr>
        <w:t>on</w:t>
      </w:r>
      <w:r w:rsidRPr="00314D9A">
        <w:rPr>
          <w:rFonts w:ascii="Calibri" w:hAnsi="Calibri" w:cs="Calibri"/>
          <w:color w:val="212121"/>
          <w:spacing w:val="2"/>
        </w:rPr>
        <w:t xml:space="preserve"> </w:t>
      </w:r>
      <w:r w:rsidRPr="00314D9A">
        <w:rPr>
          <w:rFonts w:ascii="Calibri" w:hAnsi="Calibri" w:cs="Calibri"/>
          <w:color w:val="212121"/>
          <w:spacing w:val="-1"/>
        </w:rPr>
        <w:t>the</w:t>
      </w:r>
      <w:r w:rsidRPr="00314D9A">
        <w:rPr>
          <w:rFonts w:ascii="Calibri" w:hAnsi="Calibri" w:cs="Calibri"/>
          <w:color w:val="212121"/>
          <w:spacing w:val="-3"/>
        </w:rPr>
        <w:t xml:space="preserve"> </w:t>
      </w:r>
      <w:r w:rsidRPr="00314D9A">
        <w:rPr>
          <w:rFonts w:ascii="Calibri" w:hAnsi="Calibri" w:cs="Calibri"/>
          <w:color w:val="212121"/>
          <w:spacing w:val="-1"/>
        </w:rPr>
        <w:t>results</w:t>
      </w:r>
      <w:r w:rsidRPr="00314D9A">
        <w:rPr>
          <w:rFonts w:ascii="Calibri" w:hAnsi="Calibri" w:cs="Calibri"/>
          <w:color w:val="212121"/>
          <w:spacing w:val="-6"/>
        </w:rPr>
        <w:t xml:space="preserve"> </w:t>
      </w:r>
      <w:r w:rsidRPr="00314D9A">
        <w:rPr>
          <w:rFonts w:ascii="Calibri" w:hAnsi="Calibri" w:cs="Calibri"/>
          <w:color w:val="212121"/>
        </w:rPr>
        <w:t>of</w:t>
      </w:r>
      <w:r w:rsidRPr="00314D9A">
        <w:rPr>
          <w:rFonts w:ascii="Calibri" w:hAnsi="Calibri" w:cs="Calibri"/>
          <w:color w:val="212121"/>
          <w:spacing w:val="1"/>
        </w:rPr>
        <w:t xml:space="preserve"> </w:t>
      </w:r>
      <w:r w:rsidRPr="00314D9A">
        <w:rPr>
          <w:rFonts w:ascii="Calibri" w:hAnsi="Calibri" w:cs="Calibri"/>
          <w:color w:val="212121"/>
        </w:rPr>
        <w:t xml:space="preserve">a </w:t>
      </w:r>
      <w:r w:rsidRPr="00314D9A">
        <w:rPr>
          <w:rFonts w:ascii="Calibri" w:hAnsi="Calibri" w:cs="Calibri"/>
          <w:color w:val="212121"/>
          <w:spacing w:val="-1"/>
        </w:rPr>
        <w:t>background</w:t>
      </w:r>
      <w:r w:rsidRPr="00314D9A">
        <w:rPr>
          <w:rFonts w:ascii="Calibri" w:hAnsi="Calibri" w:cs="Calibri"/>
          <w:color w:val="212121"/>
          <w:spacing w:val="2"/>
        </w:rPr>
        <w:t xml:space="preserve"> </w:t>
      </w:r>
      <w:r w:rsidRPr="00314D9A">
        <w:rPr>
          <w:rFonts w:ascii="Calibri" w:hAnsi="Calibri" w:cs="Calibri"/>
          <w:color w:val="212121"/>
          <w:spacing w:val="-1"/>
        </w:rPr>
        <w:t>check</w:t>
      </w:r>
      <w:r w:rsidR="00534F4D">
        <w:rPr>
          <w:rFonts w:ascii="Calibri" w:hAnsi="Calibri" w:cs="Calibri"/>
          <w:color w:val="212121"/>
          <w:spacing w:val="-1"/>
        </w:rPr>
        <w:t>.</w:t>
      </w:r>
    </w:p>
    <w:p w14:paraId="62B403E6" w14:textId="77777777" w:rsidR="00534F4D" w:rsidRDefault="00534F4D" w:rsidP="00534F4D">
      <w:pPr>
        <w:pStyle w:val="Heading2"/>
        <w:rPr>
          <w:rFonts w:ascii="Calibri" w:hAnsi="Calibri" w:cs="Calibri"/>
          <w:color w:val="212121"/>
          <w:spacing w:val="-1"/>
        </w:rPr>
      </w:pPr>
    </w:p>
    <w:p w14:paraId="27A2B10A" w14:textId="77777777" w:rsidR="00534F4D" w:rsidRDefault="00534F4D" w:rsidP="00534F4D">
      <w:pPr>
        <w:pStyle w:val="Heading2"/>
        <w:rPr>
          <w:rFonts w:ascii="Calibri" w:hAnsi="Calibri" w:cs="Calibri"/>
          <w:color w:val="212121"/>
          <w:spacing w:val="-1"/>
        </w:rPr>
      </w:pPr>
    </w:p>
    <w:p w14:paraId="5AF82180" w14:textId="77777777" w:rsidR="00534F4D" w:rsidRDefault="00534F4D" w:rsidP="00534F4D">
      <w:pPr>
        <w:pStyle w:val="Heading2"/>
        <w:rPr>
          <w:rFonts w:ascii="Calibri" w:hAnsi="Calibri" w:cs="Calibri"/>
          <w:color w:val="212121"/>
          <w:spacing w:val="-1"/>
        </w:rPr>
      </w:pPr>
    </w:p>
    <w:p w14:paraId="726C542A" w14:textId="77777777" w:rsidR="00534F4D" w:rsidRDefault="00534F4D" w:rsidP="00534F4D">
      <w:pPr>
        <w:pStyle w:val="Heading2"/>
        <w:rPr>
          <w:rFonts w:ascii="Calibri" w:hAnsi="Calibri" w:cs="Calibri"/>
          <w:color w:val="212121"/>
          <w:spacing w:val="-1"/>
        </w:rPr>
      </w:pPr>
    </w:p>
    <w:p w14:paraId="48B411E0" w14:textId="77777777" w:rsidR="00534F4D" w:rsidRDefault="00534F4D" w:rsidP="00534F4D">
      <w:pPr>
        <w:pStyle w:val="Heading2"/>
        <w:rPr>
          <w:rFonts w:ascii="Calibri" w:hAnsi="Calibri" w:cs="Calibri"/>
          <w:color w:val="212121"/>
          <w:spacing w:val="-1"/>
        </w:rPr>
      </w:pPr>
    </w:p>
    <w:p w14:paraId="363BD4C5" w14:textId="40E5BDED" w:rsidR="00534F4D" w:rsidRPr="00741A92" w:rsidRDefault="00534F4D" w:rsidP="00534F4D">
      <w:pPr>
        <w:pStyle w:val="Heading2"/>
        <w:rPr>
          <w:rFonts w:ascii="Calibri" w:hAnsi="Calibri" w:cs="Calibri"/>
          <w:b w:val="0"/>
          <w:bCs w:val="0"/>
        </w:rPr>
        <w:sectPr w:rsidR="00534F4D" w:rsidRPr="00741A92">
          <w:pgSz w:w="12240" w:h="15840"/>
          <w:pgMar w:top="1380" w:right="1320" w:bottom="280" w:left="1340" w:header="720" w:footer="720" w:gutter="0"/>
          <w:cols w:space="720"/>
        </w:sectPr>
      </w:pPr>
    </w:p>
    <w:p w14:paraId="305E510D" w14:textId="77777777" w:rsidR="007D72AD" w:rsidRDefault="007D72AD" w:rsidP="00534F4D">
      <w:pPr>
        <w:pStyle w:val="BodyText"/>
        <w:spacing w:before="60"/>
        <w:ind w:left="0" w:right="143" w:firstLine="0"/>
      </w:pPr>
    </w:p>
    <w:sectPr w:rsidR="007D72AD" w:rsidSect="002E29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B05"/>
    <w:multiLevelType w:val="hybridMultilevel"/>
    <w:tmpl w:val="0068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233E47"/>
    <w:multiLevelType w:val="hybridMultilevel"/>
    <w:tmpl w:val="F50E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D7183F"/>
    <w:multiLevelType w:val="hybridMultilevel"/>
    <w:tmpl w:val="670E2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316DE7"/>
    <w:multiLevelType w:val="hybridMultilevel"/>
    <w:tmpl w:val="7BAE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DB6E54"/>
    <w:multiLevelType w:val="hybridMultilevel"/>
    <w:tmpl w:val="05141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A94635"/>
    <w:multiLevelType w:val="hybridMultilevel"/>
    <w:tmpl w:val="BAB4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B80C38"/>
    <w:multiLevelType w:val="hybridMultilevel"/>
    <w:tmpl w:val="F350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UwNzYzMTO2NDAwNTVT0lEKTi0uzszPAykwrAUA4TLC5iwAAAA="/>
  </w:docVars>
  <w:rsids>
    <w:rsidRoot w:val="002E291A"/>
    <w:rsid w:val="00063AE4"/>
    <w:rsid w:val="000D743C"/>
    <w:rsid w:val="000E4C5A"/>
    <w:rsid w:val="00120326"/>
    <w:rsid w:val="001800CF"/>
    <w:rsid w:val="00224CF3"/>
    <w:rsid w:val="002A6056"/>
    <w:rsid w:val="002E291A"/>
    <w:rsid w:val="003069C6"/>
    <w:rsid w:val="00314D9A"/>
    <w:rsid w:val="00387136"/>
    <w:rsid w:val="003B2D5C"/>
    <w:rsid w:val="003E27E4"/>
    <w:rsid w:val="00534F4D"/>
    <w:rsid w:val="005452A9"/>
    <w:rsid w:val="00580ED6"/>
    <w:rsid w:val="00594A87"/>
    <w:rsid w:val="006A7D18"/>
    <w:rsid w:val="00741A92"/>
    <w:rsid w:val="00776BD3"/>
    <w:rsid w:val="007D72AD"/>
    <w:rsid w:val="00A2398A"/>
    <w:rsid w:val="00A4595F"/>
    <w:rsid w:val="00CE5CAA"/>
    <w:rsid w:val="00D437F6"/>
    <w:rsid w:val="00E71052"/>
    <w:rsid w:val="00E85340"/>
    <w:rsid w:val="00F9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8087D"/>
  <w15:docId w15:val="{758CF4B4-C945-4F2B-AE70-45E96E9A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1A"/>
    <w:pPr>
      <w:widowControl w:val="0"/>
    </w:pPr>
  </w:style>
  <w:style w:type="paragraph" w:styleId="Heading2">
    <w:name w:val="heading 2"/>
    <w:basedOn w:val="Normal"/>
    <w:link w:val="Heading2Char"/>
    <w:uiPriority w:val="99"/>
    <w:qFormat/>
    <w:rsid w:val="002E291A"/>
    <w:pPr>
      <w:ind w:left="10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291A"/>
    <w:rPr>
      <w:rFonts w:ascii="Times New Roman" w:hAnsi="Times New Roman" w:cs="Times New Roman"/>
      <w:b/>
      <w:bCs/>
    </w:rPr>
  </w:style>
  <w:style w:type="paragraph" w:styleId="NoSpacing">
    <w:name w:val="No Spacing"/>
    <w:uiPriority w:val="99"/>
    <w:qFormat/>
    <w:rsid w:val="002E291A"/>
  </w:style>
  <w:style w:type="paragraph" w:styleId="BodyText">
    <w:name w:val="Body Text"/>
    <w:basedOn w:val="Normal"/>
    <w:link w:val="BodyTextChar"/>
    <w:uiPriority w:val="99"/>
    <w:rsid w:val="002E291A"/>
    <w:pPr>
      <w:ind w:left="460" w:hanging="360"/>
    </w:pPr>
    <w:rPr>
      <w:rFonts w:ascii="Times New Roman" w:eastAsia="Times New Roman" w:hAnsi="Times New Roman"/>
    </w:rPr>
  </w:style>
  <w:style w:type="character" w:customStyle="1" w:styleId="BodyTextChar">
    <w:name w:val="Body Text Char"/>
    <w:basedOn w:val="DefaultParagraphFont"/>
    <w:link w:val="BodyText"/>
    <w:uiPriority w:val="99"/>
    <w:rsid w:val="002E291A"/>
    <w:rPr>
      <w:rFonts w:ascii="Times New Roman" w:hAnsi="Times New Roman" w:cs="Times New Roman"/>
    </w:rPr>
  </w:style>
  <w:style w:type="character" w:styleId="Hyperlink">
    <w:name w:val="Hyperlink"/>
    <w:basedOn w:val="DefaultParagraphFont"/>
    <w:uiPriority w:val="99"/>
    <w:rsid w:val="002E291A"/>
    <w:rPr>
      <w:rFonts w:cs="Times New Roman"/>
      <w:color w:val="0563C1"/>
      <w:u w:val="single"/>
    </w:rPr>
  </w:style>
  <w:style w:type="character" w:styleId="CommentReference">
    <w:name w:val="annotation reference"/>
    <w:basedOn w:val="DefaultParagraphFont"/>
    <w:uiPriority w:val="99"/>
    <w:semiHidden/>
    <w:rsid w:val="00120326"/>
    <w:rPr>
      <w:rFonts w:cs="Times New Roman"/>
      <w:sz w:val="16"/>
      <w:szCs w:val="16"/>
    </w:rPr>
  </w:style>
  <w:style w:type="paragraph" w:styleId="CommentText">
    <w:name w:val="annotation text"/>
    <w:basedOn w:val="Normal"/>
    <w:link w:val="CommentTextChar"/>
    <w:uiPriority w:val="99"/>
    <w:semiHidden/>
    <w:rsid w:val="00120326"/>
    <w:rPr>
      <w:sz w:val="20"/>
      <w:szCs w:val="20"/>
    </w:rPr>
  </w:style>
  <w:style w:type="character" w:customStyle="1" w:styleId="CommentTextChar">
    <w:name w:val="Comment Text Char"/>
    <w:basedOn w:val="DefaultParagraphFont"/>
    <w:link w:val="CommentText"/>
    <w:uiPriority w:val="99"/>
    <w:semiHidden/>
    <w:rsid w:val="0063156A"/>
    <w:rPr>
      <w:sz w:val="20"/>
      <w:szCs w:val="20"/>
    </w:rPr>
  </w:style>
  <w:style w:type="paragraph" w:styleId="CommentSubject">
    <w:name w:val="annotation subject"/>
    <w:basedOn w:val="CommentText"/>
    <w:next w:val="CommentText"/>
    <w:link w:val="CommentSubjectChar"/>
    <w:uiPriority w:val="99"/>
    <w:semiHidden/>
    <w:rsid w:val="00120326"/>
    <w:rPr>
      <w:b/>
      <w:bCs/>
    </w:rPr>
  </w:style>
  <w:style w:type="character" w:customStyle="1" w:styleId="CommentSubjectChar">
    <w:name w:val="Comment Subject Char"/>
    <w:basedOn w:val="CommentTextChar"/>
    <w:link w:val="CommentSubject"/>
    <w:uiPriority w:val="99"/>
    <w:semiHidden/>
    <w:rsid w:val="0063156A"/>
    <w:rPr>
      <w:b/>
      <w:bCs/>
      <w:sz w:val="20"/>
      <w:szCs w:val="20"/>
    </w:rPr>
  </w:style>
  <w:style w:type="paragraph" w:styleId="BalloonText">
    <w:name w:val="Balloon Text"/>
    <w:basedOn w:val="Normal"/>
    <w:link w:val="BalloonTextChar"/>
    <w:uiPriority w:val="99"/>
    <w:semiHidden/>
    <w:rsid w:val="00120326"/>
    <w:rPr>
      <w:rFonts w:ascii="Tahoma" w:hAnsi="Tahoma" w:cs="Tahoma"/>
      <w:sz w:val="16"/>
      <w:szCs w:val="16"/>
    </w:rPr>
  </w:style>
  <w:style w:type="character" w:customStyle="1" w:styleId="BalloonTextChar">
    <w:name w:val="Balloon Text Char"/>
    <w:basedOn w:val="DefaultParagraphFont"/>
    <w:link w:val="BalloonText"/>
    <w:uiPriority w:val="99"/>
    <w:semiHidden/>
    <w:rsid w:val="0063156A"/>
    <w:rPr>
      <w:rFonts w:ascii="Times New Roman" w:hAnsi="Times New Roman"/>
      <w:sz w:val="0"/>
      <w:szCs w:val="0"/>
    </w:rPr>
  </w:style>
  <w:style w:type="paragraph" w:styleId="Revision">
    <w:name w:val="Revision"/>
    <w:hidden/>
    <w:uiPriority w:val="99"/>
    <w:semiHidden/>
    <w:rsid w:val="0006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ecologycenter.org/" TargetMode="External"/><Relationship Id="rId3" Type="http://schemas.openxmlformats.org/officeDocument/2006/relationships/settings" Target="settings.xml"/><Relationship Id="rId7" Type="http://schemas.openxmlformats.org/officeDocument/2006/relationships/hyperlink" Target="mailto:humanresources@sonomaecology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nomaecologycenter.bamboohr.com/jobs/view.php?id=2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SONOMA ECOLOGY CENTER</vt:lpstr>
    </vt:vector>
  </TitlesOfParts>
  <Company>UCLA</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ECOLOGY CENTER</dc:title>
  <dc:subject/>
  <dc:creator>Celina Briggs</dc:creator>
  <cp:keywords/>
  <dc:description/>
  <cp:lastModifiedBy>May Congdon</cp:lastModifiedBy>
  <cp:revision>7</cp:revision>
  <dcterms:created xsi:type="dcterms:W3CDTF">2021-09-13T23:20:00Z</dcterms:created>
  <dcterms:modified xsi:type="dcterms:W3CDTF">2021-09-14T20:21:00Z</dcterms:modified>
</cp:coreProperties>
</file>